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A85" w:rsidRDefault="00CB0A85">
      <w:pPr>
        <w:bidi/>
        <w:rPr>
          <w:rFonts w:asciiTheme="majorBidi" w:hAnsiTheme="majorBidi" w:cstheme="majorBidi" w:hint="cs"/>
          <w:b/>
          <w:bCs/>
          <w:sz w:val="2"/>
          <w:szCs w:val="2"/>
          <w:rtl/>
          <w:lang w:bidi="ar-JO"/>
        </w:rPr>
      </w:pPr>
      <w:bookmarkStart w:id="0" w:name="_GoBack"/>
      <w:bookmarkEnd w:id="0"/>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CB0A85">
        <w:trPr>
          <w:trHeight w:val="394"/>
        </w:trPr>
        <w:tc>
          <w:tcPr>
            <w:tcW w:w="2093" w:type="dxa"/>
            <w:tcBorders>
              <w:top w:val="double" w:sz="4" w:space="0" w:color="auto"/>
              <w:left w:val="double" w:sz="4" w:space="0" w:color="auto"/>
              <w:bottom w:val="single" w:sz="6" w:space="0" w:color="auto"/>
              <w:right w:val="nil"/>
            </w:tcBorders>
            <w:vAlign w:val="center"/>
          </w:tcPr>
          <w:p w:rsidR="00CB0A85" w:rsidRDefault="006E5CE3">
            <w:pPr>
              <w:bidi/>
              <w:spacing w:after="0" w:line="240" w:lineRule="auto"/>
              <w:jc w:val="center"/>
              <w:rPr>
                <w:rFonts w:ascii="Times New Roman" w:eastAsia="Times New Roman" w:hAnsi="Times New Roman" w:cs="Times New Roman"/>
                <w:sz w:val="24"/>
                <w:szCs w:val="24"/>
              </w:rPr>
            </w:pPr>
            <w:r>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CB0A85" w:rsidRDefault="006E5CE3">
            <w:pPr>
              <w:bidi/>
              <w:spacing w:after="0" w:line="240" w:lineRule="auto"/>
              <w:rPr>
                <w:rFonts w:ascii="Times New Roman" w:eastAsia="Times New Roman" w:hAnsi="Times New Roman" w:cs="Times New Roman"/>
                <w:b/>
                <w:bCs/>
                <w:sz w:val="24"/>
                <w:szCs w:val="24"/>
                <w:rtl/>
                <w:lang w:bidi="ar-JO"/>
              </w:rPr>
            </w:pPr>
            <w:r>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CB0A85" w:rsidRDefault="006E5CE3">
            <w:pPr>
              <w:bidi/>
              <w:spacing w:after="0" w:line="240" w:lineRule="auto"/>
              <w:rPr>
                <w:rFonts w:ascii="Times New Roman" w:eastAsia="Times New Roman" w:hAnsi="Times New Roman" w:cs="Times New Roman"/>
                <w:b/>
                <w:bCs/>
                <w:sz w:val="24"/>
                <w:szCs w:val="24"/>
                <w:rtl/>
                <w:lang w:bidi="ar-JO"/>
              </w:rPr>
            </w:pPr>
            <w:r>
              <w:rPr>
                <w:rFonts w:hint="cs"/>
                <w:b/>
                <w:bCs/>
                <w:rtl/>
              </w:rPr>
              <w:t xml:space="preserve">اسم النموذج : </w:t>
            </w:r>
            <w:r>
              <w:rPr>
                <w:rFonts w:asciiTheme="majorBidi" w:hAnsiTheme="majorBidi" w:cstheme="majorBidi"/>
                <w:b/>
                <w:bCs/>
                <w:sz w:val="32"/>
                <w:szCs w:val="32"/>
                <w:rtl/>
              </w:rPr>
              <w:t xml:space="preserve"> </w:t>
            </w:r>
            <w:r>
              <w:rPr>
                <w:rFonts w:asciiTheme="majorBidi" w:hAnsiTheme="majorBidi" w:cstheme="majorBidi"/>
                <w:b/>
                <w:bCs/>
                <w:sz w:val="24"/>
                <w:szCs w:val="24"/>
                <w:rtl/>
              </w:rPr>
              <w:t>خطة المادة الدراسية</w:t>
            </w:r>
            <w:r>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CB0A85" w:rsidRDefault="006E5CE3">
            <w:pPr>
              <w:bidi/>
              <w:spacing w:after="0" w:line="240" w:lineRule="auto"/>
              <w:rPr>
                <w:rFonts w:ascii="Times New Roman" w:eastAsia="Times New Roman" w:hAnsi="Times New Roman"/>
                <w:sz w:val="24"/>
                <w:szCs w:val="24"/>
                <w:lang w:bidi="ar-JO"/>
              </w:rPr>
            </w:pPr>
            <w:r>
              <w:rPr>
                <w:rFonts w:ascii="Times New Roman" w:eastAsia="Times New Roman" w:hAnsi="Times New Roman"/>
                <w:noProof/>
                <w:sz w:val="24"/>
                <w:szCs w:val="24"/>
              </w:rPr>
              <w:drawing>
                <wp:anchor distT="0" distB="0" distL="114300" distR="114300" simplePos="0" relativeHeight="251665408" behindDoc="1" locked="0" layoutInCell="1" allowOverlap="1">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60680" cy="352425"/>
                          </a:xfrm>
                          <a:prstGeom prst="rect">
                            <a:avLst/>
                          </a:prstGeom>
                          <a:noFill/>
                        </pic:spPr>
                      </pic:pic>
                    </a:graphicData>
                  </a:graphic>
                </wp:anchor>
              </w:drawing>
            </w:r>
          </w:p>
          <w:p w:rsidR="00CB0A85" w:rsidRDefault="00CB0A85">
            <w:pPr>
              <w:tabs>
                <w:tab w:val="right" w:pos="2153"/>
              </w:tabs>
              <w:bidi/>
              <w:spacing w:after="0" w:line="240" w:lineRule="auto"/>
              <w:rPr>
                <w:b/>
                <w:bCs/>
                <w:color w:val="0033CC"/>
                <w:rtl/>
                <w:lang w:bidi="ar-JO"/>
              </w:rPr>
            </w:pPr>
          </w:p>
          <w:p w:rsidR="00CB0A85" w:rsidRDefault="00CB0A85">
            <w:pPr>
              <w:tabs>
                <w:tab w:val="right" w:pos="2153"/>
              </w:tabs>
              <w:bidi/>
              <w:spacing w:after="0" w:line="240" w:lineRule="auto"/>
              <w:rPr>
                <w:b/>
                <w:bCs/>
                <w:color w:val="0033CC"/>
                <w:rtl/>
                <w:lang w:bidi="ar-JO"/>
              </w:rPr>
            </w:pPr>
          </w:p>
          <w:p w:rsidR="00CB0A85" w:rsidRDefault="006E5CE3">
            <w:pPr>
              <w:tabs>
                <w:tab w:val="right" w:pos="2153"/>
              </w:tabs>
              <w:bidi/>
              <w:spacing w:after="0" w:line="240" w:lineRule="auto"/>
              <w:jc w:val="center"/>
              <w:rPr>
                <w:b/>
                <w:bCs/>
                <w:color w:val="0033CC"/>
                <w:lang w:bidi="ar-JO"/>
              </w:rPr>
            </w:pPr>
            <w:r>
              <w:rPr>
                <w:rFonts w:hint="cs"/>
                <w:b/>
                <w:bCs/>
                <w:color w:val="0033CC"/>
                <w:rtl/>
                <w:lang w:bidi="ar-JO"/>
              </w:rPr>
              <w:t>جامعة فيلادلفيا</w:t>
            </w:r>
          </w:p>
          <w:p w:rsidR="00CB0A85" w:rsidRDefault="00CB0A85">
            <w:pPr>
              <w:bidi/>
              <w:spacing w:after="0" w:line="240" w:lineRule="auto"/>
              <w:jc w:val="center"/>
              <w:rPr>
                <w:color w:val="0033CC"/>
                <w:sz w:val="10"/>
                <w:szCs w:val="10"/>
                <w:lang w:bidi="ar-JO"/>
              </w:rPr>
            </w:pPr>
          </w:p>
          <w:p w:rsidR="00CB0A85" w:rsidRDefault="006E5CE3">
            <w:pPr>
              <w:bidi/>
              <w:spacing w:after="0" w:line="240" w:lineRule="auto"/>
              <w:jc w:val="center"/>
              <w:rPr>
                <w:color w:val="0033CC"/>
                <w:sz w:val="24"/>
                <w:szCs w:val="24"/>
                <w:lang w:bidi="ar-JO"/>
              </w:rPr>
            </w:pPr>
            <w:r>
              <w:rPr>
                <w:color w:val="0033CC"/>
                <w:lang w:bidi="ar-JO"/>
              </w:rPr>
              <w:t>Philadelphia University</w:t>
            </w:r>
          </w:p>
        </w:tc>
      </w:tr>
      <w:tr w:rsidR="00CB0A85">
        <w:trPr>
          <w:trHeight w:val="397"/>
        </w:trPr>
        <w:tc>
          <w:tcPr>
            <w:tcW w:w="2093" w:type="dxa"/>
            <w:tcBorders>
              <w:top w:val="single" w:sz="6" w:space="0" w:color="auto"/>
              <w:left w:val="double" w:sz="4" w:space="0" w:color="auto"/>
              <w:bottom w:val="single" w:sz="6" w:space="0" w:color="auto"/>
              <w:right w:val="nil"/>
            </w:tcBorders>
            <w:vAlign w:val="center"/>
          </w:tcPr>
          <w:p w:rsidR="00CB0A85" w:rsidRDefault="006E5CE3">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CB0A85" w:rsidRDefault="006E5CE3">
            <w:pPr>
              <w:bidi/>
              <w:spacing w:after="0" w:line="240" w:lineRule="auto"/>
              <w:rPr>
                <w:rFonts w:ascii="Times New Roman" w:eastAsia="Times New Roman" w:hAnsi="Times New Roman" w:cs="Times New Roman"/>
                <w:b/>
                <w:bCs/>
                <w:sz w:val="24"/>
                <w:szCs w:val="24"/>
                <w:lang w:bidi="ar-JO"/>
              </w:rPr>
            </w:pPr>
            <w:r>
              <w:rPr>
                <w:rFonts w:hint="cs"/>
                <w:b/>
                <w:bCs/>
                <w:rtl/>
              </w:rPr>
              <w:t>رقم الإصدار</w:t>
            </w:r>
            <w:r>
              <w:rPr>
                <w:rFonts w:hint="cs"/>
                <w:b/>
                <w:bCs/>
                <w:rtl/>
                <w:lang w:bidi="ar-JO"/>
              </w:rPr>
              <w:t xml:space="preserve">: </w:t>
            </w:r>
            <w:r>
              <w:rPr>
                <w:b/>
                <w:bCs/>
              </w:rPr>
              <w:t xml:space="preserve">  </w:t>
            </w:r>
            <w:r>
              <w:rPr>
                <w:rFonts w:hint="cs"/>
                <w:b/>
                <w:bCs/>
                <w:rtl/>
              </w:rPr>
              <w:t>(</w:t>
            </w:r>
            <w:r>
              <w:rPr>
                <w:b/>
                <w:bCs/>
              </w:rPr>
              <w:t>Rev</w:t>
            </w:r>
            <w:r>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CB0A85" w:rsidRDefault="006E5CE3">
            <w:pPr>
              <w:bidi/>
              <w:spacing w:after="0" w:line="240" w:lineRule="auto"/>
              <w:rPr>
                <w:rFonts w:ascii="Times New Roman" w:eastAsia="Times New Roman" w:hAnsi="Times New Roman" w:cs="Times New Roman"/>
                <w:b/>
                <w:bCs/>
                <w:sz w:val="12"/>
                <w:szCs w:val="12"/>
                <w:u w:val="single"/>
                <w:rtl/>
                <w:lang w:bidi="ar-JO"/>
              </w:rPr>
            </w:pPr>
            <w:r>
              <w:rPr>
                <w:rFonts w:hint="cs"/>
                <w:b/>
                <w:bCs/>
                <w:rtl/>
                <w:lang w:bidi="ar-JO"/>
              </w:rPr>
              <w:t xml:space="preserve">الجهة المصدرة: </w:t>
            </w:r>
            <w:r>
              <w:rPr>
                <w:rFonts w:ascii="Times New Roman" w:eastAsia="Times New Roman" w:hAnsi="Times New Roman" w:cs="Times New Roman" w:hint="cs"/>
                <w:sz w:val="12"/>
                <w:szCs w:val="12"/>
                <w:rtl/>
              </w:rPr>
              <w:t xml:space="preserve"> </w:t>
            </w:r>
            <w:r>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tcPr>
          <w:p w:rsidR="00CB0A85" w:rsidRDefault="00CB0A85">
            <w:pPr>
              <w:bidi/>
              <w:spacing w:after="0" w:line="240" w:lineRule="auto"/>
              <w:rPr>
                <w:rFonts w:ascii="Times New Roman" w:eastAsia="Times New Roman" w:hAnsi="Times New Roman" w:cs="Times New Roman"/>
                <w:sz w:val="12"/>
                <w:szCs w:val="12"/>
                <w:lang w:bidi="ar-JO"/>
              </w:rPr>
            </w:pPr>
          </w:p>
        </w:tc>
      </w:tr>
      <w:tr w:rsidR="00CB0A85">
        <w:trPr>
          <w:trHeight w:val="220"/>
        </w:trPr>
        <w:tc>
          <w:tcPr>
            <w:tcW w:w="2093" w:type="dxa"/>
            <w:tcBorders>
              <w:top w:val="single" w:sz="6" w:space="0" w:color="auto"/>
              <w:left w:val="double" w:sz="4" w:space="0" w:color="auto"/>
              <w:bottom w:val="single" w:sz="6" w:space="0" w:color="auto"/>
              <w:right w:val="nil"/>
            </w:tcBorders>
            <w:vAlign w:val="center"/>
          </w:tcPr>
          <w:p w:rsidR="00CB0A85" w:rsidRDefault="006E5CE3">
            <w:pPr>
              <w:bidi/>
              <w:spacing w:after="0" w:line="240" w:lineRule="auto"/>
              <w:jc w:val="center"/>
              <w:rPr>
                <w:lang w:bidi="ar-JO"/>
              </w:rPr>
            </w:pPr>
            <w:r>
              <w:rPr>
                <w:lang w:bidi="ar-JO"/>
              </w:rPr>
              <w:t>4</w:t>
            </w:r>
            <w:r>
              <w:rPr>
                <w:rFonts w:hint="cs"/>
                <w:rtl/>
                <w:lang w:bidi="ar-JO"/>
              </w:rPr>
              <w:t>-</w:t>
            </w:r>
            <w:r>
              <w:rPr>
                <w:lang w:bidi="ar-JO"/>
              </w:rPr>
              <w:t>5</w:t>
            </w:r>
            <w:r>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tcPr>
          <w:p w:rsidR="00CB0A85" w:rsidRDefault="006E5CE3">
            <w:pPr>
              <w:bidi/>
              <w:spacing w:after="0" w:line="240" w:lineRule="auto"/>
              <w:rPr>
                <w:rFonts w:ascii="Times New Roman" w:eastAsia="Times New Roman" w:hAnsi="Times New Roman" w:cs="Times New Roman"/>
                <w:b/>
                <w:bCs/>
                <w:sz w:val="24"/>
                <w:szCs w:val="24"/>
              </w:rPr>
            </w:pPr>
            <w:r>
              <w:rPr>
                <w:rFonts w:ascii="Calibri" w:hAnsi="Calibri" w:cs="Arial"/>
                <w:b/>
                <w:bCs/>
                <w:rtl/>
              </w:rPr>
              <w:t>تاريخ الإصدار</w:t>
            </w:r>
            <w:r>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tcPr>
          <w:p w:rsidR="00CB0A85" w:rsidRDefault="006E5CE3">
            <w:pPr>
              <w:bidi/>
              <w:spacing w:after="0" w:line="240" w:lineRule="auto"/>
              <w:rPr>
                <w:rFonts w:ascii="Times New Roman" w:eastAsia="Times New Roman" w:hAnsi="Times New Roman" w:cs="Times New Roman"/>
                <w:b/>
                <w:bCs/>
                <w:sz w:val="24"/>
                <w:szCs w:val="24"/>
                <w:lang w:bidi="ar-JO"/>
              </w:rPr>
            </w:pPr>
            <w:r>
              <w:rPr>
                <w:rFonts w:hint="cs"/>
                <w:b/>
                <w:bCs/>
                <w:rtl/>
                <w:lang w:bidi="ar-JO"/>
              </w:rPr>
              <w:t xml:space="preserve">الجهة المدققة :  </w:t>
            </w:r>
            <w:r>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tcPr>
          <w:p w:rsidR="00CB0A85" w:rsidRDefault="00CB0A85">
            <w:pPr>
              <w:bidi/>
              <w:spacing w:after="0" w:line="240" w:lineRule="auto"/>
              <w:rPr>
                <w:rFonts w:ascii="Times New Roman" w:eastAsia="Times New Roman" w:hAnsi="Times New Roman" w:cs="Times New Roman"/>
                <w:sz w:val="12"/>
                <w:szCs w:val="12"/>
                <w:lang w:bidi="ar-JO"/>
              </w:rPr>
            </w:pPr>
          </w:p>
        </w:tc>
      </w:tr>
      <w:tr w:rsidR="00CB0A85">
        <w:trPr>
          <w:trHeight w:val="241"/>
        </w:trPr>
        <w:tc>
          <w:tcPr>
            <w:tcW w:w="2093" w:type="dxa"/>
            <w:tcBorders>
              <w:top w:val="single" w:sz="6" w:space="0" w:color="auto"/>
              <w:left w:val="double" w:sz="4" w:space="0" w:color="auto"/>
              <w:bottom w:val="double" w:sz="4" w:space="0" w:color="auto"/>
              <w:right w:val="nil"/>
            </w:tcBorders>
            <w:vAlign w:val="center"/>
          </w:tcPr>
          <w:p w:rsidR="00CB0A85" w:rsidRDefault="006E5CE3">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tcPr>
          <w:p w:rsidR="00CB0A85" w:rsidRDefault="006E5CE3">
            <w:pPr>
              <w:bidi/>
              <w:spacing w:after="0" w:line="240" w:lineRule="auto"/>
              <w:rPr>
                <w:rFonts w:ascii="Times New Roman" w:eastAsia="Times New Roman" w:hAnsi="Times New Roman" w:cs="Times New Roman"/>
                <w:b/>
                <w:bCs/>
                <w:sz w:val="24"/>
                <w:szCs w:val="24"/>
                <w:rtl/>
                <w:lang w:bidi="ar-JO"/>
              </w:rPr>
            </w:pPr>
            <w:r>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tcPr>
          <w:p w:rsidR="00CB0A85" w:rsidRDefault="00CB0A85">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tcPr>
          <w:p w:rsidR="00CB0A85" w:rsidRDefault="00CB0A85">
            <w:pPr>
              <w:bidi/>
              <w:spacing w:after="0" w:line="240" w:lineRule="auto"/>
              <w:rPr>
                <w:rFonts w:ascii="Times New Roman" w:eastAsia="Times New Roman" w:hAnsi="Times New Roman" w:cs="Times New Roman"/>
                <w:sz w:val="12"/>
                <w:szCs w:val="12"/>
                <w:lang w:bidi="ar-JO"/>
              </w:rPr>
            </w:pPr>
          </w:p>
        </w:tc>
      </w:tr>
    </w:tbl>
    <w:p w:rsidR="00CB0A85" w:rsidRDefault="00CB0A85">
      <w:pPr>
        <w:spacing w:after="0" w:line="360" w:lineRule="auto"/>
        <w:jc w:val="center"/>
        <w:rPr>
          <w:rFonts w:asciiTheme="majorBidi" w:hAnsiTheme="majorBidi" w:cstheme="majorBidi"/>
          <w:b/>
          <w:bCs/>
          <w:sz w:val="6"/>
          <w:szCs w:val="6"/>
          <w:lang w:bidi="ar-JO"/>
        </w:rPr>
      </w:pPr>
    </w:p>
    <w:p w:rsidR="00CB0A85" w:rsidRDefault="006E5CE3">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Pr>
          <w:rFonts w:asciiTheme="majorBidi" w:hAnsiTheme="majorBidi" w:cstheme="majorBidi"/>
          <w:b/>
          <w:bCs/>
          <w:sz w:val="28"/>
          <w:szCs w:val="28"/>
          <w:rtl/>
        </w:rPr>
        <w:t>معلومات المادة</w:t>
      </w:r>
    </w:p>
    <w:tbl>
      <w:tblPr>
        <w:tblStyle w:val="TableGrid"/>
        <w:bidiVisual/>
        <w:tblW w:w="0" w:type="auto"/>
        <w:tblLook w:val="04A0" w:firstRow="1" w:lastRow="0" w:firstColumn="1" w:lastColumn="0" w:noHBand="0" w:noVBand="1"/>
      </w:tblPr>
      <w:tblGrid>
        <w:gridCol w:w="1467"/>
        <w:gridCol w:w="4606"/>
        <w:gridCol w:w="1221"/>
        <w:gridCol w:w="1661"/>
      </w:tblGrid>
      <w:tr w:rsidR="00CB0A85">
        <w:tc>
          <w:tcPr>
            <w:tcW w:w="1492" w:type="dxa"/>
            <w:tcBorders>
              <w:top w:val="thickThinLargeGap" w:sz="2" w:space="0" w:color="auto"/>
              <w:left w:val="thickThinLargeGap" w:sz="2"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bookmarkStart w:id="1" w:name="_Hlk59275911"/>
            <w:r>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color w:val="FF0000"/>
                <w:rtl/>
                <w:lang w:bidi="ar-JO"/>
              </w:rPr>
            </w:pPr>
            <w:r>
              <w:rPr>
                <w:rFonts w:asciiTheme="majorBidi" w:hAnsiTheme="majorBidi" w:cstheme="majorBidi"/>
                <w:b/>
                <w:bCs/>
                <w:sz w:val="24"/>
                <w:szCs w:val="24"/>
                <w:rtl/>
                <w:lang w:bidi="ar-JO"/>
              </w:rPr>
              <w:t>المتطلب السابق</w:t>
            </w:r>
          </w:p>
        </w:tc>
      </w:tr>
      <w:tr w:rsidR="00CB0A85">
        <w:tc>
          <w:tcPr>
            <w:tcW w:w="1492" w:type="dxa"/>
            <w:tcBorders>
              <w:top w:val="thickThinLargeGap" w:sz="2" w:space="0" w:color="auto"/>
              <w:left w:val="thickThinLargeGap" w:sz="2" w:space="0" w:color="auto"/>
            </w:tcBorders>
            <w:shd w:val="clear" w:color="auto" w:fill="auto"/>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rPr>
              <w:t>170111</w:t>
            </w:r>
          </w:p>
        </w:tc>
        <w:tc>
          <w:tcPr>
            <w:tcW w:w="4778" w:type="dxa"/>
            <w:tcBorders>
              <w:top w:val="thickThinLargeGap" w:sz="2" w:space="0" w:color="auto"/>
            </w:tcBorders>
            <w:shd w:val="clear" w:color="auto" w:fill="auto"/>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 </w:t>
            </w:r>
            <w:r>
              <w:rPr>
                <w:rFonts w:asciiTheme="majorBidi" w:hAnsiTheme="majorBidi" w:cs="Times New Roman"/>
                <w:b/>
                <w:bCs/>
                <w:sz w:val="24"/>
                <w:szCs w:val="24"/>
                <w:rtl/>
                <w:lang w:bidi="ar-JO"/>
              </w:rPr>
              <w:t>مبادئ الإرشاد النفسي والتربوي</w:t>
            </w:r>
          </w:p>
        </w:tc>
        <w:tc>
          <w:tcPr>
            <w:tcW w:w="2938" w:type="dxa"/>
            <w:gridSpan w:val="2"/>
            <w:tcBorders>
              <w:top w:val="thickThinLargeGap" w:sz="2" w:space="0" w:color="auto"/>
              <w:right w:val="thickThinLargeGap" w:sz="2" w:space="0" w:color="auto"/>
            </w:tcBorders>
            <w:shd w:val="clear" w:color="auto" w:fill="auto"/>
            <w:vAlign w:val="center"/>
          </w:tcPr>
          <w:p w:rsidR="00CB0A85" w:rsidRDefault="00CB0A85">
            <w:pPr>
              <w:spacing w:after="0" w:line="240" w:lineRule="auto"/>
              <w:jc w:val="center"/>
              <w:rPr>
                <w:rFonts w:asciiTheme="majorBidi" w:hAnsiTheme="majorBidi" w:cstheme="majorBidi"/>
                <w:b/>
                <w:bCs/>
                <w:sz w:val="24"/>
                <w:szCs w:val="24"/>
                <w:rtl/>
                <w:lang w:bidi="ar-JO"/>
              </w:rPr>
            </w:pPr>
          </w:p>
        </w:tc>
      </w:tr>
      <w:bookmarkEnd w:id="1"/>
      <w:tr w:rsidR="00CB0A85">
        <w:tc>
          <w:tcPr>
            <w:tcW w:w="6270" w:type="dxa"/>
            <w:gridSpan w:val="2"/>
            <w:tcBorders>
              <w:left w:val="thickThinLargeGap" w:sz="2"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رقم القاعة</w:t>
            </w:r>
          </w:p>
        </w:tc>
      </w:tr>
      <w:tr w:rsidR="00CB0A85">
        <w:tc>
          <w:tcPr>
            <w:tcW w:w="6270" w:type="dxa"/>
            <w:gridSpan w:val="2"/>
            <w:tcBorders>
              <w:left w:val="thickThinLargeGap" w:sz="2" w:space="0" w:color="auto"/>
              <w:bottom w:val="thickThinLargeGap" w:sz="2" w:space="0" w:color="auto"/>
            </w:tcBorders>
          </w:tcPr>
          <w:p w:rsidR="00CB0A85" w:rsidRDefault="006E5CE3">
            <w:pPr>
              <w:bidi/>
              <w:spacing w:after="0" w:line="240" w:lineRule="auto"/>
              <w:rPr>
                <w:rFonts w:asciiTheme="majorBidi" w:hAnsiTheme="majorBidi" w:cstheme="majorBidi"/>
                <w:b/>
                <w:bCs/>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59264" behindDoc="0" locked="0" layoutInCell="1" allowOverlap="1">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5="http://schemas.microsoft.com/office/word/2012/wordml">
                  <w:pict>
                    <v:rect id="Rectangle 12" o:spid="_x0000_s1026" o:spt="1" style="position:absolute;left:0pt;margin-left:98.85pt;margin-top:3.7pt;height:9.5pt;width:9pt;z-index:251659264;v-text-anchor:middle;mso-width-relative:page;mso-height-relative:page;" filled="f" stroked="t" coordsize="21600,21600" o:gfxdata="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9flKZ1gAAAAgBAAAPAAAAAAAAAAEAIAAAACIAAABkcnMvZG93bnJldi54bWxQSwECFAAUAAAA&#10;CACHTuJAJOj4G2ICAADZBAAADgAAAAAAAAABACAAAAAlAQAAZHJzL2Uyb0RvYy54bWxQSwUGAAAA&#10;AAYABgBZAQAA+QUAAAAA&#10;">
                      <v:fill on="f" focussize="0,0"/>
                      <v:stroke weight="2pt" color="#385D8A [3204]" joinstyle="round"/>
                      <v:imagedata o:title=""/>
                      <o:lock v:ext="edit" aspectratio="f"/>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7456" behindDoc="0" locked="0" layoutInCell="1" allowOverlap="1">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5="http://schemas.microsoft.com/office/word/2012/wordml">
                  <w:pict>
                    <v:rect id="Rectangle 18" o:spid="_x0000_s1026" o:spt="1" style="position:absolute;left:0pt;margin-left:177.6pt;margin-top:1.95pt;height:9.5pt;width:9pt;z-index:251667456;v-text-anchor:middle;mso-width-relative:page;mso-height-relative:page;" filled="f" stroked="t" coordsize="21600,21600" o:gfxdata="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ztfQg1wAAAAgBAAAPAAAAAAAAAAEAIAAAACIAAABkcnMvZG93bnJldi54bWxQSwECFAAUAAAA&#10;CACHTuJAyCOvg2ECAADZBAAADgAAAAAAAAABACAAAAAmAQAAZHJzL2Uyb0RvYy54bWxQSwUGAAAA&#10;AAYABgBZAQAA+QUAAAAA&#10;">
                      <v:fill on="f" focussize="0,0"/>
                      <v:stroke weight="2pt" color="#385D8A [3204]" joinstyle="round"/>
                      <v:imagedata o:title=""/>
                      <o:lock v:ext="edit" aspectratio="f"/>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8480" behindDoc="0" locked="0" layoutInCell="1" allowOverlap="1">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5="http://schemas.microsoft.com/office/word/2012/wordml">
                  <w:pict>
                    <v:rect id="Rectangle 11" o:spid="_x0000_s1026" o:spt="1" style="position:absolute;left:0pt;margin-left:236.1pt;margin-top:2.95pt;height:9.5pt;width:9pt;z-index:251668480;v-text-anchor:middle;mso-width-relative:page;mso-height-relative:page;" filled="f" stroked="t" coordsize="21600,21600" o:gfxdata="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N1tx21gAAAAgBAAAPAAAAAAAAAAEAIAAAACIAAABkcnMvZG93bnJldi54bWxQSwECFAAUAAAA&#10;CACHTuJAdkseIGICAADZBAAADgAAAAAAAAABACAAAAAlAQAAZHJzL2Uyb0RvYy54bWxQSwUGAAAA&#10;AAYABgBZAQAA+QUAAAAA&#10;">
                      <v:fill on="f" focussize="0,0"/>
                      <v:stroke weight="2pt" color="#385D8A [3204]" joinstyle="round"/>
                      <v:imagedata o:title=""/>
                      <o:lock v:ext="edit" aspectratio="f"/>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5="http://schemas.microsoft.com/office/word/2012/wordml">
                  <w:pict>
                    <v:rect id="Rectangle 13" o:spid="_x0000_s1026" o:spt="1" style="position:absolute;left:0pt;margin-left:56.85pt;margin-top:3.2pt;height:9.5pt;width:9pt;z-index:251660288;v-text-anchor:middle;mso-width-relative:page;mso-height-relative:page;" filled="f" stroked="t" coordsize="21600,21600" o:gfxdata="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j9zSG1gAAAAgBAAAPAAAAAAAAAAEAIAAAACIAAABkcnMvZG93bnJldi54bWxQSwECFAAUAAAA&#10;CACHTuJA1XSKu2ICAADZBAAADgAAAAAAAAABACAAAAAlAQAAZHJzL2Uyb0RvYy54bWxQSwUGAAAA&#10;AAYABgBZAQAA+QUAAAAA&#10;">
                      <v:fill on="f" focussize="0,0"/>
                      <v:stroke weight="2pt" color="#385D8A [3204]" joinstyle="round"/>
                      <v:imagedata o:title=""/>
                      <o:lock v:ext="edit" aspectratio="f"/>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1312" behindDoc="0" locked="0" layoutInCell="1" allowOverlap="1">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B0A85" w:rsidRDefault="006E5CE3">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5="http://schemas.microsoft.com/office/word/2012/wordml">
                  <w:pict>
                    <v:rect id="Rectangle 14" o:spid="_x0000_s1026" o:spt="1" style="position:absolute;left:0pt;margin-left:6.35pt;margin-top:1.7pt;height:9.5pt;width:9pt;z-index:251661312;v-text-anchor:middle;mso-width-relative:page;mso-height-relative:page;" filled="f" stroked="t" coordsize="21600,21600" o:gfxdata="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sETKvTAAAABgEAAA8AAAAAAAAAAQAgAAAAIgAAAGRycy9kb3ducmV2LnhtbFBLAQIU&#10;ABQAAAAIAIdO4kC5Osa9agIAAOQEAAAOAAAAAAAAAAEAIAAAACIBAABkcnMvZTJvRG9jLnhtbFBL&#10;BQYAAAAABgAGAFkBAAD+BQAAAAA=&#10;">
                      <v:fill on="f" focussize="0,0"/>
                      <v:stroke weight="2pt" color="#385D8A [3204]" joinstyle="round"/>
                      <v:imagedata o:title=""/>
                      <o:lock v:ext="edit" aspectratio="f"/>
                      <v:textbox>
                        <w:txbxContent>
                          <w:p>
                            <w:pPr>
                              <w:jc w:val="center"/>
                              <w:rPr>
                                <w:lang w:bidi="ar-JO"/>
                              </w:rPr>
                            </w:pPr>
                            <w:r>
                              <w:rPr>
                                <w:rFonts w:hint="cs"/>
                                <w:rtl/>
                                <w:lang w:bidi="ar-JO"/>
                              </w:rPr>
                              <w:t xml:space="preserve"> </w:t>
                            </w:r>
                          </w:p>
                        </w:txbxContent>
                      </v:textbox>
                    </v:rect>
                  </w:pict>
                </mc:Fallback>
              </mc:AlternateContent>
            </w:r>
            <w:r>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color w:val="FF0000"/>
                <w:sz w:val="24"/>
                <w:szCs w:val="24"/>
                <w:rtl/>
              </w:rPr>
              <w:t xml:space="preserve"> </w:t>
            </w:r>
            <w:r>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u w:val="single"/>
                <w:rtl/>
                <w:lang w:bidi="ar-JO"/>
              </w:rPr>
              <w:t>متطلب تخصص</w:t>
            </w:r>
            <w:r>
              <w:rPr>
                <w:rFonts w:asciiTheme="majorBidi" w:hAnsiTheme="majorBidi" w:cstheme="majorBidi" w:hint="cs"/>
                <w:b/>
                <w:bCs/>
                <w:color w:val="FF0000"/>
                <w:sz w:val="24"/>
                <w:szCs w:val="24"/>
                <w:u w:val="single"/>
                <w:rtl/>
                <w:lang w:bidi="ar-JO"/>
              </w:rPr>
              <w:t xml:space="preserve"> </w:t>
            </w:r>
            <w:r>
              <w:rPr>
                <w:rFonts w:asciiTheme="majorBidi" w:hAnsiTheme="majorBidi" w:cstheme="majorBidi" w:hint="cs"/>
                <w:b/>
                <w:bCs/>
                <w:color w:val="FF0000"/>
                <w:sz w:val="24"/>
                <w:szCs w:val="24"/>
                <w:rtl/>
                <w:lang w:bidi="ar-JO"/>
              </w:rPr>
              <w:t xml:space="preserve">    </w:t>
            </w:r>
            <w:r>
              <w:rPr>
                <w:rFonts w:asciiTheme="majorBidi" w:hAnsiTheme="majorBidi" w:cstheme="majorBidi" w:hint="cs"/>
                <w:b/>
                <w:bCs/>
                <w:sz w:val="24"/>
                <w:szCs w:val="24"/>
                <w:u w:val="single"/>
                <w:rtl/>
                <w:lang w:bidi="ar-JO"/>
              </w:rPr>
              <w:t>إجباري</w:t>
            </w:r>
            <w:r>
              <w:rPr>
                <w:rFonts w:asciiTheme="majorBidi" w:hAnsiTheme="majorBidi" w:cstheme="majorBidi" w:hint="cs"/>
                <w:b/>
                <w:bCs/>
                <w:color w:val="FF0000"/>
                <w:sz w:val="24"/>
                <w:szCs w:val="24"/>
                <w:u w:val="single"/>
                <w:rtl/>
                <w:lang w:bidi="ar-JO"/>
              </w:rPr>
              <w:t xml:space="preserve">  </w:t>
            </w:r>
            <w:r>
              <w:rPr>
                <w:rFonts w:asciiTheme="majorBidi" w:hAnsiTheme="majorBidi" w:cstheme="majorBidi" w:hint="cs"/>
                <w:b/>
                <w:bCs/>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8:15-9:30</w:t>
            </w:r>
          </w:p>
        </w:tc>
        <w:tc>
          <w:tcPr>
            <w:tcW w:w="1706" w:type="dxa"/>
            <w:tcBorders>
              <w:bottom w:val="thickThinLargeGap" w:sz="2" w:space="0" w:color="auto"/>
              <w:right w:val="thickThinLargeGap" w:sz="2" w:space="0" w:color="auto"/>
            </w:tcBorders>
          </w:tcPr>
          <w:p w:rsidR="00CB0A85" w:rsidRDefault="006E5CE3">
            <w:pPr>
              <w:spacing w:after="0" w:line="240" w:lineRule="auto"/>
              <w:jc w:val="center"/>
              <w:rPr>
                <w:rFonts w:asciiTheme="majorBidi" w:hAnsiTheme="majorBidi" w:cstheme="majorBidi"/>
                <w:sz w:val="28"/>
                <w:szCs w:val="28"/>
                <w:rtl/>
              </w:rPr>
            </w:pPr>
            <w:r>
              <w:rPr>
                <w:rFonts w:asciiTheme="majorBidi" w:hAnsiTheme="majorBidi" w:cstheme="majorBidi"/>
                <w:sz w:val="28"/>
                <w:szCs w:val="28"/>
              </w:rPr>
              <w:t>414</w:t>
            </w:r>
          </w:p>
        </w:tc>
      </w:tr>
    </w:tbl>
    <w:p w:rsidR="00CB0A85" w:rsidRDefault="00CB0A85">
      <w:pPr>
        <w:spacing w:after="0" w:line="240" w:lineRule="auto"/>
        <w:jc w:val="center"/>
        <w:rPr>
          <w:rFonts w:asciiTheme="majorBidi" w:hAnsiTheme="majorBidi" w:cstheme="majorBidi"/>
          <w:b/>
          <w:bCs/>
          <w:sz w:val="28"/>
          <w:szCs w:val="28"/>
          <w:rtl/>
        </w:rPr>
      </w:pPr>
    </w:p>
    <w:p w:rsidR="00CB0A85" w:rsidRDefault="006E5CE3">
      <w:pPr>
        <w:jc w:val="center"/>
        <w:rPr>
          <w:rFonts w:asciiTheme="majorBidi" w:hAnsiTheme="majorBidi" w:cstheme="majorBidi"/>
          <w:b/>
          <w:bCs/>
          <w:sz w:val="28"/>
          <w:szCs w:val="28"/>
          <w:lang w:bidi="ar-JO"/>
        </w:rPr>
      </w:pPr>
      <w:r>
        <w:rPr>
          <w:rFonts w:asciiTheme="majorBidi" w:hAnsiTheme="majorBidi" w:cstheme="majorBidi"/>
          <w:b/>
          <w:bCs/>
          <w:sz w:val="28"/>
          <w:szCs w:val="28"/>
          <w:rtl/>
        </w:rPr>
        <w:t xml:space="preserve">معلومات </w:t>
      </w:r>
      <w:r>
        <w:rPr>
          <w:rFonts w:asciiTheme="majorBidi" w:hAnsiTheme="majorBidi" w:cstheme="majorBidi"/>
          <w:b/>
          <w:bCs/>
          <w:sz w:val="28"/>
          <w:szCs w:val="28"/>
          <w:rtl/>
        </w:rPr>
        <w:t>عضو هيئة التدريس</w:t>
      </w:r>
    </w:p>
    <w:tbl>
      <w:tblPr>
        <w:tblStyle w:val="TableGrid"/>
        <w:bidiVisual/>
        <w:tblW w:w="9352" w:type="dxa"/>
        <w:tblInd w:w="-397"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902"/>
        <w:gridCol w:w="1038"/>
        <w:gridCol w:w="1416"/>
        <w:gridCol w:w="1502"/>
        <w:gridCol w:w="3494"/>
      </w:tblGrid>
      <w:tr w:rsidR="00CB0A85">
        <w:tc>
          <w:tcPr>
            <w:tcW w:w="2267"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Pr>
                <w:rFonts w:asciiTheme="majorBidi" w:hAnsiTheme="majorBidi" w:cstheme="majorBidi"/>
                <w:b/>
                <w:bCs/>
                <w:sz w:val="24"/>
                <w:szCs w:val="24"/>
                <w:rtl/>
                <w:lang w:bidi="ar-JO"/>
              </w:rPr>
              <w:t>لكتروني</w:t>
            </w:r>
          </w:p>
        </w:tc>
      </w:tr>
      <w:tr w:rsidR="00CB0A85">
        <w:trPr>
          <w:trHeight w:val="1040"/>
        </w:trPr>
        <w:tc>
          <w:tcPr>
            <w:tcW w:w="2267" w:type="dxa"/>
            <w:shd w:val="clear" w:color="auto" w:fill="auto"/>
            <w:vAlign w:val="center"/>
          </w:tcPr>
          <w:p w:rsidR="00CB0A85" w:rsidRDefault="006E5CE3">
            <w:pPr>
              <w:bidi/>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د.سناء</w:t>
            </w:r>
            <w:r>
              <w:rPr>
                <w:rFonts w:asciiTheme="majorBidi" w:hAnsiTheme="majorBidi" w:cstheme="majorBidi" w:hint="cs"/>
                <w:b/>
                <w:bCs/>
                <w:sz w:val="24"/>
                <w:szCs w:val="24"/>
                <w:rtl/>
                <w:lang w:bidi="ar-JO"/>
              </w:rPr>
              <w:t xml:space="preserve"> ناصر</w:t>
            </w:r>
          </w:p>
        </w:tc>
        <w:tc>
          <w:tcPr>
            <w:tcW w:w="1134" w:type="dxa"/>
            <w:shd w:val="clear" w:color="auto" w:fill="auto"/>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410</w:t>
            </w:r>
          </w:p>
        </w:tc>
        <w:tc>
          <w:tcPr>
            <w:tcW w:w="1134" w:type="dxa"/>
            <w:shd w:val="clear" w:color="auto" w:fill="auto"/>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079</w:t>
            </w:r>
            <w:r>
              <w:rPr>
                <w:rFonts w:asciiTheme="majorBidi" w:hAnsiTheme="majorBidi" w:cstheme="majorBidi" w:hint="cs"/>
                <w:b/>
                <w:bCs/>
                <w:sz w:val="24"/>
                <w:szCs w:val="24"/>
                <w:rtl/>
                <w:lang w:bidi="ar-JO"/>
              </w:rPr>
              <w:t>7657076</w:t>
            </w:r>
          </w:p>
        </w:tc>
        <w:tc>
          <w:tcPr>
            <w:tcW w:w="1701" w:type="dxa"/>
            <w:shd w:val="clear" w:color="auto" w:fill="auto"/>
            <w:vAlign w:val="center"/>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9-10</w:t>
            </w:r>
          </w:p>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حث</w:t>
            </w:r>
          </w:p>
        </w:tc>
        <w:tc>
          <w:tcPr>
            <w:tcW w:w="3116" w:type="dxa"/>
            <w:shd w:val="clear" w:color="auto" w:fill="auto"/>
            <w:vAlign w:val="center"/>
          </w:tcPr>
          <w:p w:rsidR="00CB0A85" w:rsidRDefault="006E5CE3">
            <w:pPr>
              <w:bidi/>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skawaldeh</w:t>
            </w:r>
            <w:r>
              <w:rPr>
                <w:rFonts w:asciiTheme="majorBidi" w:hAnsiTheme="majorBidi" w:cstheme="majorBidi"/>
                <w:b/>
                <w:bCs/>
                <w:sz w:val="24"/>
                <w:szCs w:val="24"/>
                <w:lang w:bidi="ar-JO"/>
              </w:rPr>
              <w:t>@philadelphia.edu.jo</w:t>
            </w:r>
          </w:p>
        </w:tc>
      </w:tr>
    </w:tbl>
    <w:p w:rsidR="00CB0A85" w:rsidRDefault="006E5CE3">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CB0A85">
        <w:trPr>
          <w:jc w:val="center"/>
        </w:trPr>
        <w:tc>
          <w:tcPr>
            <w:tcW w:w="6014" w:type="dxa"/>
            <w:gridSpan w:val="4"/>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CB0A85">
        <w:trPr>
          <w:jc w:val="center"/>
        </w:trPr>
        <w:tc>
          <w:tcPr>
            <w:tcW w:w="6014" w:type="dxa"/>
            <w:gridSpan w:val="4"/>
            <w:shd w:val="clear" w:color="auto" w:fill="auto"/>
          </w:tcPr>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70528" behindDoc="0" locked="0" layoutInCell="1" allowOverlap="1">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5="http://schemas.microsoft.com/office/word/2012/wordml">
                  <w:pict>
                    <v:rect id="Rectangle 4" o:spid="_x0000_s1026" o:spt="1" style="position:absolute;left:0pt;margin-left:175.05pt;margin-top:-0.05pt;height:9.5pt;width:9pt;z-index:251670528;v-text-anchor:middle;mso-width-relative:page;mso-height-relative:page;" filled="f" stroked="t" coordsize="21600,21600" o:gfxdata="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McFni1gAAAAgBAAAPAAAAAAAAAAEAIAAAACIAAABkcnMvZG93bnJldi54bWxQSwECFAAUAAAA&#10;CACHTuJAxRB3AmICAADXBAAADgAAAAAAAAABACAAAAAlAQAAZHJzL2Uyb0RvYy54bWxQSwUGAAAA&#10;AAYABgBZAQAA+QUAAAAA&#10;">
                      <v:fill on="f" focussize="0,0"/>
                      <v:stroke weight="2pt" color="#385D8A [3204]" joinstyle="round"/>
                      <v:imagedata o:title=""/>
                      <o:lock v:ext="edit" aspectratio="f"/>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1552" behindDoc="0" locked="0" layoutInCell="1" allowOverlap="1">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B0A85" w:rsidRDefault="006E5CE3">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5="http://schemas.microsoft.com/office/word/2012/wordml">
                  <w:pict>
                    <v:rect id="Rectangle 5" o:spid="_x0000_s1026" o:spt="1" style="position:absolute;left:0pt;margin-left:43.8pt;margin-top:2.2pt;height:9.5pt;width:9pt;z-index:251671552;v-text-anchor:middle;mso-width-relative:page;mso-height-relative:page;" filled="f" stroked="t" coordsize="21600,21600" o:gfxdata="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T+PSOtUAAAAHAQAADwAAAAAAAAABACAAAAAiAAAAZHJzL2Rvd25yZXYueG1sUEsB&#10;AhQAFAAAAAgAh07iQGIc8V9qAgAA4gQAAA4AAAAAAAAAAQAgAAAAJAEAAGRycy9lMm9Eb2MueG1s&#10;UEsFBgAAAAAGAAYAWQEAAAAGAAAAAA==&#10;">
                      <v:fill on="f" focussize="0,0"/>
                      <v:stroke weight="2pt" color="#385D8A [3204]" joinstyle="round"/>
                      <v:imagedata o:title=""/>
                      <o:lock v:ext="edit" aspectratio="f"/>
                      <v:textbox>
                        <w:txbxContent>
                          <w:p>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9504" behindDoc="0" locked="0" layoutInCell="1" allowOverlap="1">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5="http://schemas.microsoft.com/office/word/2012/wordml">
                  <w:pict>
                    <v:rect id="Rectangle 3" o:spid="_x0000_s1026" o:spt="1" style="position:absolute;left:0pt;margin-left:271.8pt;margin-top:0.45pt;height:9.5pt;width:9pt;z-index:251669504;v-text-anchor:middle;mso-width-relative:page;mso-height-relative:page;" filled="f" stroked="t" coordsize="21600,21600" o:gfxdata="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VdR09QAAAAHAQAADwAAAAAAAAABACAAAAAiAAAAZHJzL2Rvd25yZXYueG1sUEsBAhQAFAAAAAgA&#10;h07iQFctojViAgAA1wQAAA4AAAAAAAAAAQAgAAAAIwEAAGRycy9lMm9Eb2MueG1sUEsFBgAAAAAG&#10;AAYAWQEAAPcFAAAAAA==&#10;">
                      <v:fill on="f" focussize="0,0"/>
                      <v:stroke weight="2pt" color="#385D8A [3204]" joinstyle="round"/>
                      <v:imagedata o:title=""/>
                      <o:lock v:ext="edit" aspectratio="f"/>
                    </v:rect>
                  </w:pict>
                </mc:Fallback>
              </mc:AlternateContent>
            </w:r>
            <w:r>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u w:val="single"/>
                <w:rtl/>
                <w:lang w:bidi="ar-JO"/>
              </w:rPr>
              <w:t>تعلم وجاهي</w:t>
            </w:r>
            <w:r>
              <w:rPr>
                <w:rFonts w:asciiTheme="majorBidi" w:hAnsiTheme="majorBidi" w:cstheme="majorBidi" w:hint="cs"/>
                <w:b/>
                <w:bCs/>
                <w:sz w:val="24"/>
                <w:szCs w:val="24"/>
                <w:rtl/>
                <w:lang w:bidi="ar-JO"/>
              </w:rPr>
              <w:t xml:space="preserve">                        تعلم الكتروني                  تعلم مدمج</w:t>
            </w:r>
          </w:p>
        </w:tc>
      </w:tr>
      <w:tr w:rsidR="00CB0A85">
        <w:trPr>
          <w:jc w:val="center"/>
        </w:trPr>
        <w:tc>
          <w:tcPr>
            <w:tcW w:w="6014" w:type="dxa"/>
            <w:gridSpan w:val="4"/>
            <w:shd w:val="clear" w:color="auto" w:fill="D9D9D9" w:themeFill="background1" w:themeFillShade="D9"/>
          </w:tcPr>
          <w:p w:rsidR="00CB0A85" w:rsidRDefault="006E5CE3">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نموذج التعلم المستخدم</w:t>
            </w:r>
          </w:p>
        </w:tc>
      </w:tr>
      <w:tr w:rsidR="00CB0A85">
        <w:trPr>
          <w:jc w:val="center"/>
        </w:trPr>
        <w:tc>
          <w:tcPr>
            <w:tcW w:w="1503" w:type="dxa"/>
            <w:vMerge w:val="restart"/>
            <w:shd w:val="clear" w:color="auto" w:fill="auto"/>
            <w:vAlign w:val="center"/>
          </w:tcPr>
          <w:p w:rsidR="00CB0A85" w:rsidRDefault="006E5CE3">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النسبة المئوية</w:t>
            </w:r>
          </w:p>
        </w:tc>
        <w:tc>
          <w:tcPr>
            <w:tcW w:w="1504" w:type="dxa"/>
            <w:shd w:val="clear" w:color="auto" w:fill="auto"/>
          </w:tcPr>
          <w:p w:rsidR="00CB0A85" w:rsidRDefault="006E5CE3">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متزامن</w:t>
            </w:r>
          </w:p>
        </w:tc>
        <w:tc>
          <w:tcPr>
            <w:tcW w:w="1503" w:type="dxa"/>
            <w:shd w:val="clear" w:color="auto" w:fill="auto"/>
          </w:tcPr>
          <w:p w:rsidR="00CB0A85" w:rsidRDefault="006E5CE3">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غير متزامن</w:t>
            </w:r>
          </w:p>
        </w:tc>
        <w:tc>
          <w:tcPr>
            <w:tcW w:w="1504" w:type="dxa"/>
            <w:shd w:val="clear" w:color="auto" w:fill="auto"/>
          </w:tcPr>
          <w:p w:rsidR="00CB0A85" w:rsidRDefault="006E5CE3">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وجاهي</w:t>
            </w:r>
          </w:p>
        </w:tc>
      </w:tr>
      <w:tr w:rsidR="00CB0A85">
        <w:trPr>
          <w:jc w:val="center"/>
        </w:trPr>
        <w:tc>
          <w:tcPr>
            <w:tcW w:w="1503" w:type="dxa"/>
            <w:vMerge/>
            <w:shd w:val="clear" w:color="auto" w:fill="auto"/>
          </w:tcPr>
          <w:p w:rsidR="00CB0A85" w:rsidRDefault="00CB0A85">
            <w:pPr>
              <w:spacing w:after="0" w:line="240" w:lineRule="auto"/>
              <w:jc w:val="center"/>
              <w:rPr>
                <w:rFonts w:asciiTheme="majorBidi" w:hAnsiTheme="majorBidi" w:cstheme="majorBidi"/>
                <w:b/>
                <w:bCs/>
                <w:sz w:val="24"/>
                <w:szCs w:val="24"/>
                <w:rtl/>
              </w:rPr>
            </w:pPr>
          </w:p>
        </w:tc>
        <w:tc>
          <w:tcPr>
            <w:tcW w:w="1504" w:type="dxa"/>
            <w:shd w:val="clear" w:color="auto" w:fill="auto"/>
          </w:tcPr>
          <w:p w:rsidR="00CB0A85" w:rsidRDefault="00CB0A85">
            <w:pPr>
              <w:spacing w:after="0" w:line="240" w:lineRule="auto"/>
              <w:jc w:val="center"/>
              <w:rPr>
                <w:rFonts w:asciiTheme="majorBidi" w:hAnsiTheme="majorBidi" w:cstheme="majorBidi"/>
                <w:b/>
                <w:bCs/>
                <w:sz w:val="24"/>
                <w:szCs w:val="24"/>
                <w:rtl/>
              </w:rPr>
            </w:pPr>
          </w:p>
        </w:tc>
        <w:tc>
          <w:tcPr>
            <w:tcW w:w="1503" w:type="dxa"/>
            <w:shd w:val="clear" w:color="auto" w:fill="auto"/>
          </w:tcPr>
          <w:p w:rsidR="00CB0A85" w:rsidRDefault="00CB0A85">
            <w:pPr>
              <w:spacing w:after="0" w:line="240" w:lineRule="auto"/>
              <w:jc w:val="center"/>
              <w:rPr>
                <w:rFonts w:asciiTheme="majorBidi" w:hAnsiTheme="majorBidi" w:cstheme="majorBidi"/>
                <w:b/>
                <w:bCs/>
                <w:sz w:val="24"/>
                <w:szCs w:val="24"/>
                <w:rtl/>
              </w:rPr>
            </w:pPr>
          </w:p>
        </w:tc>
        <w:tc>
          <w:tcPr>
            <w:tcW w:w="1504" w:type="dxa"/>
            <w:shd w:val="clear" w:color="auto" w:fill="auto"/>
          </w:tcPr>
          <w:p w:rsidR="00CB0A85" w:rsidRDefault="00CB0A85">
            <w:pPr>
              <w:spacing w:after="0" w:line="240" w:lineRule="auto"/>
              <w:jc w:val="center"/>
              <w:rPr>
                <w:rFonts w:asciiTheme="majorBidi" w:hAnsiTheme="majorBidi" w:cstheme="majorBidi"/>
                <w:b/>
                <w:bCs/>
                <w:sz w:val="24"/>
                <w:szCs w:val="24"/>
                <w:rtl/>
              </w:rPr>
            </w:pPr>
          </w:p>
        </w:tc>
      </w:tr>
    </w:tbl>
    <w:p w:rsidR="00CB0A85" w:rsidRDefault="00CB0A85">
      <w:pPr>
        <w:spacing w:after="0" w:line="360" w:lineRule="auto"/>
        <w:jc w:val="center"/>
        <w:rPr>
          <w:rFonts w:asciiTheme="majorBidi" w:hAnsiTheme="majorBidi" w:cstheme="majorBidi"/>
          <w:b/>
          <w:bCs/>
          <w:sz w:val="8"/>
          <w:szCs w:val="8"/>
          <w:rtl/>
        </w:rPr>
      </w:pPr>
    </w:p>
    <w:p w:rsidR="00CB0A85" w:rsidRDefault="006E5CE3">
      <w:pPr>
        <w:spacing w:after="0" w:line="360" w:lineRule="auto"/>
        <w:jc w:val="center"/>
        <w:rPr>
          <w:rFonts w:asciiTheme="majorBidi" w:hAnsiTheme="majorBidi" w:cstheme="majorBidi"/>
          <w:b/>
          <w:bCs/>
          <w:sz w:val="28"/>
          <w:szCs w:val="28"/>
          <w:rtl/>
        </w:rPr>
      </w:pPr>
      <w:r>
        <w:rPr>
          <w:rFonts w:asciiTheme="majorBidi" w:hAnsiTheme="majorBidi" w:cstheme="majorBidi"/>
          <w:b/>
          <w:bCs/>
          <w:sz w:val="28"/>
          <w:szCs w:val="28"/>
          <w:rtl/>
        </w:rPr>
        <w:t xml:space="preserve">وصف </w:t>
      </w:r>
      <w:r>
        <w:rPr>
          <w:rFonts w:asciiTheme="majorBidi" w:hAnsiTheme="majorBidi" w:cstheme="majorBidi" w:hint="cs"/>
          <w:b/>
          <w:bCs/>
          <w:sz w:val="28"/>
          <w:szCs w:val="28"/>
          <w:rtl/>
        </w:rPr>
        <w:t>المادة</w:t>
      </w:r>
    </w:p>
    <w:tbl>
      <w:tblPr>
        <w:tblStyle w:val="TableGrid"/>
        <w:bidiVisual/>
        <w:tblW w:w="9375" w:type="dxa"/>
        <w:tblInd w:w="-420"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CB0A85">
        <w:tc>
          <w:tcPr>
            <w:tcW w:w="2046"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وصف المادة </w:t>
            </w:r>
          </w:p>
        </w:tc>
        <w:tc>
          <w:tcPr>
            <w:tcW w:w="7329" w:type="dxa"/>
          </w:tcPr>
          <w:p w:rsidR="00CB0A85" w:rsidRDefault="00CB0A85">
            <w:pPr>
              <w:spacing w:after="0" w:line="240" w:lineRule="auto"/>
              <w:rPr>
                <w:rFonts w:asciiTheme="majorBidi" w:hAnsiTheme="majorBidi" w:cstheme="majorBidi"/>
                <w:b/>
                <w:bCs/>
                <w:sz w:val="28"/>
                <w:szCs w:val="28"/>
                <w:rtl/>
                <w:lang w:bidi="ar-JO"/>
              </w:rPr>
            </w:pPr>
          </w:p>
          <w:p w:rsidR="00CB0A85" w:rsidRDefault="006E5CE3">
            <w:pPr>
              <w:bidi/>
              <w:spacing w:after="0" w:line="240" w:lineRule="auto"/>
              <w:jc w:val="lowKashida"/>
              <w:rPr>
                <w:rFonts w:asciiTheme="majorBidi" w:hAnsiTheme="majorBidi" w:cstheme="majorBidi"/>
                <w:b/>
                <w:bCs/>
                <w:sz w:val="28"/>
                <w:szCs w:val="28"/>
                <w:rtl/>
                <w:lang w:bidi="ar-JO"/>
              </w:rPr>
            </w:pPr>
            <w:r>
              <w:rPr>
                <w:rFonts w:asciiTheme="majorBidi" w:hAnsiTheme="majorBidi" w:cs="Times New Roman"/>
                <w:b/>
                <w:bCs/>
                <w:sz w:val="28"/>
                <w:szCs w:val="28"/>
                <w:rtl/>
                <w:lang w:bidi="ar-JO"/>
              </w:rPr>
              <w:t xml:space="preserve">تتناول هذه المادة التعريف والتوضيح التام لمبادئ الإرشاد النفسي والتربوي واساليبه وطرقه. من حيث </w:t>
            </w:r>
            <w:r>
              <w:rPr>
                <w:rFonts w:asciiTheme="majorBidi" w:hAnsiTheme="majorBidi" w:cs="Times New Roman"/>
                <w:b/>
                <w:bCs/>
                <w:sz w:val="28"/>
                <w:szCs w:val="28"/>
                <w:rtl/>
                <w:lang w:bidi="ar-JO"/>
              </w:rPr>
              <w:t>التعريف في خطوات الإرشاد ونتائج ذلك, والإرشاد المهني والفردي والجمعي والأساسيات في الصحة النفسية وتعرض المادة موضوعات أساسية أخرى بالإضافة لمبادئ الإرشاد.</w:t>
            </w:r>
          </w:p>
          <w:p w:rsidR="00CB0A85" w:rsidRDefault="00CB0A85">
            <w:pPr>
              <w:spacing w:after="0" w:line="240" w:lineRule="auto"/>
              <w:rPr>
                <w:rFonts w:asciiTheme="majorBidi" w:hAnsiTheme="majorBidi" w:cstheme="majorBidi"/>
                <w:b/>
                <w:bCs/>
                <w:sz w:val="28"/>
                <w:szCs w:val="28"/>
                <w:rtl/>
                <w:lang w:bidi="ar-JO"/>
              </w:rPr>
            </w:pPr>
          </w:p>
          <w:p w:rsidR="00CB0A85" w:rsidRDefault="00CB0A85">
            <w:pPr>
              <w:spacing w:after="0" w:line="240" w:lineRule="auto"/>
              <w:rPr>
                <w:rFonts w:asciiTheme="majorBidi" w:hAnsiTheme="majorBidi" w:cstheme="majorBidi"/>
                <w:b/>
                <w:bCs/>
                <w:sz w:val="2"/>
                <w:szCs w:val="2"/>
                <w:rtl/>
                <w:lang w:bidi="ar-JO"/>
              </w:rPr>
            </w:pPr>
          </w:p>
          <w:p w:rsidR="00CB0A85" w:rsidRDefault="00CB0A85">
            <w:pPr>
              <w:spacing w:after="0" w:line="240" w:lineRule="auto"/>
              <w:rPr>
                <w:rFonts w:asciiTheme="majorBidi" w:hAnsiTheme="majorBidi" w:cstheme="majorBidi"/>
                <w:b/>
                <w:bCs/>
                <w:sz w:val="14"/>
                <w:szCs w:val="14"/>
                <w:rtl/>
                <w:lang w:bidi="ar-JO"/>
              </w:rPr>
            </w:pPr>
          </w:p>
          <w:p w:rsidR="00CB0A85" w:rsidRDefault="00CB0A85">
            <w:pPr>
              <w:spacing w:after="0" w:line="240" w:lineRule="auto"/>
              <w:rPr>
                <w:rFonts w:asciiTheme="majorBidi" w:hAnsiTheme="majorBidi" w:cstheme="majorBidi"/>
                <w:b/>
                <w:bCs/>
                <w:sz w:val="28"/>
                <w:szCs w:val="28"/>
                <w:rtl/>
                <w:lang w:bidi="ar-JO"/>
              </w:rPr>
            </w:pPr>
          </w:p>
        </w:tc>
      </w:tr>
    </w:tbl>
    <w:p w:rsidR="00CB0A85" w:rsidRDefault="00CB0A85">
      <w:pPr>
        <w:jc w:val="center"/>
        <w:rPr>
          <w:rFonts w:asciiTheme="majorBidi" w:hAnsiTheme="majorBidi" w:cstheme="majorBidi"/>
          <w:b/>
          <w:bCs/>
          <w:sz w:val="2"/>
          <w:szCs w:val="2"/>
          <w:rtl/>
        </w:rPr>
      </w:pPr>
    </w:p>
    <w:p w:rsidR="00CB0A85" w:rsidRDefault="006E5CE3">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Look w:val="04A0" w:firstRow="1" w:lastRow="0" w:firstColumn="1" w:lastColumn="0" w:noHBand="0" w:noVBand="1"/>
      </w:tblPr>
      <w:tblGrid>
        <w:gridCol w:w="695"/>
        <w:gridCol w:w="6779"/>
        <w:gridCol w:w="1481"/>
      </w:tblGrid>
      <w:tr w:rsidR="00CB0A85">
        <w:tc>
          <w:tcPr>
            <w:tcW w:w="696"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6820"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تعلم </w:t>
            </w:r>
            <w:r>
              <w:rPr>
                <w:rFonts w:asciiTheme="majorBidi" w:hAnsiTheme="majorBidi" w:cstheme="majorBidi" w:hint="cs"/>
                <w:b/>
                <w:bCs/>
                <w:sz w:val="24"/>
                <w:szCs w:val="24"/>
                <w:rtl/>
                <w:lang w:bidi="ar-JO"/>
              </w:rPr>
              <w:t>ا</w:t>
            </w:r>
            <w:r>
              <w:rPr>
                <w:rFonts w:asciiTheme="majorBidi" w:hAnsiTheme="majorBidi" w:cstheme="majorBidi"/>
                <w:b/>
                <w:bCs/>
                <w:sz w:val="24"/>
                <w:szCs w:val="24"/>
                <w:rtl/>
                <w:lang w:bidi="ar-JO"/>
              </w:rPr>
              <w:t>لمادة</w:t>
            </w:r>
          </w:p>
        </w:tc>
        <w:tc>
          <w:tcPr>
            <w:tcW w:w="148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CB0A85">
        <w:tc>
          <w:tcPr>
            <w:tcW w:w="9002" w:type="dxa"/>
            <w:gridSpan w:val="3"/>
            <w:tcBorders>
              <w:left w:val="thickThinLargeGap" w:sz="2" w:space="0" w:color="auto"/>
              <w:right w:val="thickThinLargeGap" w:sz="2" w:space="0" w:color="auto"/>
            </w:tcBorders>
            <w:shd w:val="clear" w:color="auto" w:fill="D9D9D9" w:themeFill="background1" w:themeFillShade="D9"/>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المعرفة</w:t>
            </w:r>
          </w:p>
        </w:tc>
      </w:tr>
      <w:tr w:rsidR="00CB0A85">
        <w:tc>
          <w:tcPr>
            <w:tcW w:w="696"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w:t>
            </w:r>
          </w:p>
        </w:tc>
        <w:tc>
          <w:tcPr>
            <w:tcW w:w="6820" w:type="dxa"/>
            <w:tcBorders>
              <w:left w:val="single" w:sz="4" w:space="0" w:color="auto"/>
              <w:right w:val="single" w:sz="4" w:space="0" w:color="auto"/>
            </w:tcBorders>
          </w:tcPr>
          <w:p w:rsidR="00CB0A85" w:rsidRDefault="006E5CE3">
            <w:pPr>
              <w:bidi/>
              <w:spacing w:after="0" w:line="240" w:lineRule="auto"/>
              <w:jc w:val="both"/>
              <w:rPr>
                <w:rtl/>
              </w:rPr>
            </w:pPr>
            <w:r>
              <w:rPr>
                <w:rtl/>
              </w:rPr>
              <w:t xml:space="preserve">- تعرف </w:t>
            </w:r>
            <w:r>
              <w:rPr>
                <w:rtl/>
              </w:rPr>
              <w:t>الطالب على نظريات وأساليب وطرق ومجالات الإرشاد النفسي</w:t>
            </w:r>
          </w:p>
        </w:tc>
        <w:tc>
          <w:tcPr>
            <w:tcW w:w="1486"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Kp1 kp3</w:t>
            </w:r>
          </w:p>
        </w:tc>
      </w:tr>
      <w:tr w:rsidR="00CB0A85">
        <w:tc>
          <w:tcPr>
            <w:tcW w:w="696"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K2</w:t>
            </w:r>
          </w:p>
        </w:tc>
        <w:tc>
          <w:tcPr>
            <w:tcW w:w="6820" w:type="dxa"/>
            <w:tcBorders>
              <w:left w:val="single" w:sz="4" w:space="0" w:color="auto"/>
              <w:right w:val="single" w:sz="4" w:space="0" w:color="auto"/>
            </w:tcBorders>
          </w:tcPr>
          <w:p w:rsidR="00CB0A85" w:rsidRDefault="006E5CE3">
            <w:pPr>
              <w:bidi/>
              <w:spacing w:after="0" w:line="240" w:lineRule="auto"/>
              <w:jc w:val="both"/>
              <w:rPr>
                <w:rtl/>
              </w:rPr>
            </w:pPr>
            <w:r>
              <w:rPr>
                <w:rtl/>
              </w:rPr>
              <w:t>- فهم مراحل عملية  الارشاد التربوي</w:t>
            </w:r>
          </w:p>
        </w:tc>
        <w:tc>
          <w:tcPr>
            <w:tcW w:w="1486"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Kp2 kp3</w:t>
            </w:r>
          </w:p>
        </w:tc>
      </w:tr>
      <w:tr w:rsidR="00CB0A85">
        <w:tc>
          <w:tcPr>
            <w:tcW w:w="696"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6820" w:type="dxa"/>
            <w:tcBorders>
              <w:left w:val="single" w:sz="4" w:space="0" w:color="auto"/>
              <w:right w:val="single" w:sz="4" w:space="0" w:color="auto"/>
            </w:tcBorders>
          </w:tcPr>
          <w:p w:rsidR="00CB0A85" w:rsidRDefault="006E5CE3">
            <w:pPr>
              <w:bidi/>
              <w:spacing w:after="0" w:line="240" w:lineRule="auto"/>
              <w:jc w:val="both"/>
              <w:rPr>
                <w:rtl/>
              </w:rPr>
            </w:pPr>
            <w:r>
              <w:rPr>
                <w:rtl/>
              </w:rPr>
              <w:t>-معرفة وفهم وتطوير المهارات الإرشادية</w:t>
            </w:r>
          </w:p>
        </w:tc>
        <w:tc>
          <w:tcPr>
            <w:tcW w:w="1486"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Kp3</w:t>
            </w:r>
          </w:p>
        </w:tc>
      </w:tr>
      <w:tr w:rsidR="00CB0A85">
        <w:tc>
          <w:tcPr>
            <w:tcW w:w="696"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6820" w:type="dxa"/>
            <w:tcBorders>
              <w:left w:val="single" w:sz="4" w:space="0" w:color="auto"/>
              <w:right w:val="single" w:sz="4" w:space="0" w:color="auto"/>
            </w:tcBorders>
          </w:tcPr>
          <w:p w:rsidR="00CB0A85" w:rsidRDefault="006E5CE3">
            <w:pPr>
              <w:bidi/>
              <w:spacing w:after="0" w:line="240" w:lineRule="auto"/>
              <w:jc w:val="both"/>
              <w:rPr>
                <w:rtl/>
              </w:rPr>
            </w:pPr>
            <w:r>
              <w:rPr>
                <w:rtl/>
              </w:rPr>
              <w:t>- مقارنة النظريات والأساليب  الإرشادية</w:t>
            </w:r>
          </w:p>
        </w:tc>
        <w:tc>
          <w:tcPr>
            <w:tcW w:w="1486"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Kp5</w:t>
            </w:r>
          </w:p>
        </w:tc>
      </w:tr>
      <w:tr w:rsidR="00CB0A85">
        <w:tc>
          <w:tcPr>
            <w:tcW w:w="696"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c>
          <w:tcPr>
            <w:tcW w:w="6820" w:type="dxa"/>
            <w:tcBorders>
              <w:left w:val="single" w:sz="4" w:space="0" w:color="auto"/>
              <w:right w:val="single" w:sz="4" w:space="0" w:color="auto"/>
            </w:tcBorders>
          </w:tcPr>
          <w:p w:rsidR="00CB0A85" w:rsidRDefault="006E5CE3">
            <w:pPr>
              <w:bidi/>
              <w:spacing w:after="0" w:line="240" w:lineRule="auto"/>
              <w:jc w:val="both"/>
              <w:rPr>
                <w:rtl/>
              </w:rPr>
            </w:pPr>
            <w:r>
              <w:rPr>
                <w:rtl/>
              </w:rPr>
              <w:t>- تحديد الأساليب الارشادية بناء على المشكلة</w:t>
            </w:r>
          </w:p>
        </w:tc>
        <w:tc>
          <w:tcPr>
            <w:tcW w:w="1486"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Kp5</w:t>
            </w:r>
          </w:p>
        </w:tc>
      </w:tr>
      <w:tr w:rsidR="00CB0A85">
        <w:tc>
          <w:tcPr>
            <w:tcW w:w="696"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c>
          <w:tcPr>
            <w:tcW w:w="6820" w:type="dxa"/>
            <w:tcBorders>
              <w:left w:val="single" w:sz="4" w:space="0" w:color="auto"/>
              <w:right w:val="single" w:sz="4" w:space="0" w:color="auto"/>
            </w:tcBorders>
          </w:tcPr>
          <w:p w:rsidR="00CB0A85" w:rsidRDefault="006E5CE3">
            <w:pPr>
              <w:bidi/>
              <w:spacing w:after="0" w:line="240" w:lineRule="auto"/>
              <w:jc w:val="both"/>
              <w:rPr>
                <w:rtl/>
              </w:rPr>
            </w:pPr>
            <w:r>
              <w:rPr>
                <w:rtl/>
              </w:rPr>
              <w:t>- تخطيط البرامج الإرشادية تبعا للحالة</w:t>
            </w:r>
          </w:p>
        </w:tc>
        <w:tc>
          <w:tcPr>
            <w:tcW w:w="1486"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Kp4 kp3</w:t>
            </w:r>
          </w:p>
        </w:tc>
      </w:tr>
      <w:tr w:rsidR="00CB0A85">
        <w:tc>
          <w:tcPr>
            <w:tcW w:w="696"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K7</w:t>
            </w:r>
          </w:p>
        </w:tc>
        <w:tc>
          <w:tcPr>
            <w:tcW w:w="6820" w:type="dxa"/>
            <w:tcBorders>
              <w:left w:val="single" w:sz="4" w:space="0" w:color="auto"/>
              <w:right w:val="single" w:sz="4" w:space="0" w:color="auto"/>
            </w:tcBorders>
          </w:tcPr>
          <w:p w:rsidR="00CB0A85" w:rsidRDefault="006E5CE3">
            <w:pPr>
              <w:bidi/>
              <w:spacing w:after="0" w:line="240" w:lineRule="auto"/>
              <w:jc w:val="both"/>
              <w:rPr>
                <w:rtl/>
              </w:rPr>
            </w:pPr>
            <w:r>
              <w:rPr>
                <w:rtl/>
              </w:rPr>
              <w:t>- تعرف الطالب على نظريات وأساليب وطرق ومجالات الإرشاد النفسي</w:t>
            </w:r>
          </w:p>
        </w:tc>
        <w:tc>
          <w:tcPr>
            <w:tcW w:w="1486"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Kp2 kp3</w:t>
            </w:r>
          </w:p>
        </w:tc>
      </w:tr>
      <w:tr w:rsidR="00CB0A85">
        <w:tc>
          <w:tcPr>
            <w:tcW w:w="9002" w:type="dxa"/>
            <w:gridSpan w:val="3"/>
            <w:tcBorders>
              <w:left w:val="thickThinLargeGap" w:sz="2" w:space="0" w:color="auto"/>
              <w:right w:val="thickThinLargeGap" w:sz="2" w:space="0" w:color="auto"/>
            </w:tcBorders>
            <w:shd w:val="clear" w:color="auto" w:fill="D9D9D9" w:themeFill="background1" w:themeFillShade="D9"/>
          </w:tcPr>
          <w:p w:rsidR="00CB0A85" w:rsidRDefault="006E5CE3">
            <w:pPr>
              <w:spacing w:after="0" w:line="240" w:lineRule="auto"/>
              <w:jc w:val="center"/>
              <w:rPr>
                <w:rFonts w:asciiTheme="majorBidi" w:hAnsiTheme="majorBidi" w:cstheme="majorBidi"/>
                <w:b/>
                <w:bCs/>
                <w:sz w:val="28"/>
                <w:szCs w:val="28"/>
                <w:rtl/>
                <w:lang w:bidi="ar-JO"/>
              </w:rPr>
            </w:pPr>
            <w:r>
              <w:rPr>
                <w:rFonts w:asciiTheme="majorBidi" w:hAnsiTheme="majorBidi" w:cstheme="majorBidi" w:hint="cs"/>
                <w:b/>
                <w:bCs/>
                <w:sz w:val="24"/>
                <w:szCs w:val="24"/>
                <w:rtl/>
                <w:lang w:bidi="ar-JO"/>
              </w:rPr>
              <w:t>المهارات</w:t>
            </w:r>
          </w:p>
        </w:tc>
      </w:tr>
      <w:tr w:rsidR="00CB0A85">
        <w:tc>
          <w:tcPr>
            <w:tcW w:w="696"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6820" w:type="dxa"/>
            <w:tcBorders>
              <w:left w:val="single" w:sz="4" w:space="0" w:color="auto"/>
              <w:right w:val="single" w:sz="4" w:space="0" w:color="auto"/>
            </w:tcBorders>
          </w:tcPr>
          <w:p w:rsidR="00CB0A85" w:rsidRDefault="006E5CE3">
            <w:pPr>
              <w:bidi/>
              <w:spacing w:after="0" w:line="240" w:lineRule="auto"/>
              <w:jc w:val="both"/>
              <w:rPr>
                <w:rtl/>
              </w:rPr>
            </w:pPr>
            <w:r>
              <w:rPr>
                <w:rtl/>
              </w:rPr>
              <w:t>- ممارسة  المهارات الخاصة بالمر</w:t>
            </w:r>
            <w:r>
              <w:rPr>
                <w:rFonts w:hint="cs"/>
                <w:rtl/>
                <w:lang w:bidi="ar-JO"/>
              </w:rPr>
              <w:t>ش</w:t>
            </w:r>
            <w:r>
              <w:rPr>
                <w:rtl/>
              </w:rPr>
              <w:t>د من الناحية الأخلاقية والمهنية.</w:t>
            </w:r>
          </w:p>
        </w:tc>
        <w:tc>
          <w:tcPr>
            <w:tcW w:w="1486"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CB0A85">
        <w:tc>
          <w:tcPr>
            <w:tcW w:w="696"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6820" w:type="dxa"/>
            <w:tcBorders>
              <w:left w:val="single" w:sz="4" w:space="0" w:color="auto"/>
              <w:right w:val="single" w:sz="4" w:space="0" w:color="auto"/>
            </w:tcBorders>
          </w:tcPr>
          <w:p w:rsidR="00CB0A85" w:rsidRDefault="006E5CE3">
            <w:pPr>
              <w:bidi/>
              <w:spacing w:after="0" w:line="240" w:lineRule="auto"/>
              <w:jc w:val="both"/>
              <w:rPr>
                <w:rtl/>
              </w:rPr>
            </w:pPr>
            <w:r>
              <w:rPr>
                <w:rtl/>
              </w:rPr>
              <w:t>- اعداد البرامج الإرسادية الخاصة بالمستر</w:t>
            </w:r>
            <w:r>
              <w:rPr>
                <w:rFonts w:hint="cs"/>
                <w:rtl/>
                <w:lang w:bidi="ar-JO"/>
              </w:rPr>
              <w:t>ش</w:t>
            </w:r>
            <w:r>
              <w:rPr>
                <w:rtl/>
              </w:rPr>
              <w:t xml:space="preserve">د </w:t>
            </w:r>
          </w:p>
        </w:tc>
        <w:tc>
          <w:tcPr>
            <w:tcW w:w="1486"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Sp5</w:t>
            </w:r>
          </w:p>
        </w:tc>
      </w:tr>
      <w:tr w:rsidR="00CB0A85">
        <w:tc>
          <w:tcPr>
            <w:tcW w:w="696"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6820" w:type="dxa"/>
            <w:tcBorders>
              <w:left w:val="single" w:sz="4" w:space="0" w:color="auto"/>
              <w:right w:val="single" w:sz="4" w:space="0" w:color="auto"/>
            </w:tcBorders>
          </w:tcPr>
          <w:p w:rsidR="00CB0A85" w:rsidRDefault="006E5CE3">
            <w:pPr>
              <w:bidi/>
              <w:spacing w:after="0" w:line="240" w:lineRule="auto"/>
              <w:jc w:val="both"/>
              <w:rPr>
                <w:rtl/>
              </w:rPr>
            </w:pPr>
            <w:r>
              <w:rPr>
                <w:rtl/>
              </w:rPr>
              <w:t xml:space="preserve">- تطبيق الأساليب والاستراتيجيات العلاجية </w:t>
            </w:r>
          </w:p>
        </w:tc>
        <w:tc>
          <w:tcPr>
            <w:tcW w:w="1486"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Sp5</w:t>
            </w:r>
          </w:p>
        </w:tc>
      </w:tr>
      <w:tr w:rsidR="00CB0A85">
        <w:tc>
          <w:tcPr>
            <w:tcW w:w="696"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c>
          <w:tcPr>
            <w:tcW w:w="6820" w:type="dxa"/>
            <w:tcBorders>
              <w:left w:val="single" w:sz="4" w:space="0" w:color="auto"/>
              <w:right w:val="single" w:sz="4" w:space="0" w:color="auto"/>
            </w:tcBorders>
          </w:tcPr>
          <w:p w:rsidR="00CB0A85" w:rsidRDefault="006E5CE3">
            <w:pPr>
              <w:bidi/>
              <w:spacing w:after="0" w:line="240" w:lineRule="auto"/>
            </w:pPr>
            <w:r>
              <w:rPr>
                <w:rtl/>
              </w:rPr>
              <w:t xml:space="preserve">-  تطبيق أساليب جمع المعلومات </w:t>
            </w:r>
          </w:p>
        </w:tc>
        <w:tc>
          <w:tcPr>
            <w:tcW w:w="1486"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CB0A85">
        <w:tc>
          <w:tcPr>
            <w:tcW w:w="696"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S5</w:t>
            </w:r>
          </w:p>
        </w:tc>
        <w:tc>
          <w:tcPr>
            <w:tcW w:w="6820" w:type="dxa"/>
            <w:tcBorders>
              <w:left w:val="single" w:sz="4" w:space="0" w:color="auto"/>
              <w:right w:val="single" w:sz="4" w:space="0" w:color="auto"/>
            </w:tcBorders>
          </w:tcPr>
          <w:p w:rsidR="00CB0A85" w:rsidRDefault="006E5CE3">
            <w:pPr>
              <w:bidi/>
              <w:spacing w:after="0" w:line="240" w:lineRule="auto"/>
              <w:jc w:val="both"/>
              <w:rPr>
                <w:rtl/>
              </w:rPr>
            </w:pPr>
            <w:r>
              <w:rPr>
                <w:rtl/>
              </w:rPr>
              <w:t>- ممارسة  المهارات الخاصة بالمر</w:t>
            </w:r>
            <w:r>
              <w:rPr>
                <w:rFonts w:hint="cs"/>
                <w:rtl/>
                <w:lang w:bidi="ar-JO"/>
              </w:rPr>
              <w:t>ش</w:t>
            </w:r>
            <w:r>
              <w:rPr>
                <w:rtl/>
              </w:rPr>
              <w:t>د من الناحية الأخلاقية والمهنية.</w:t>
            </w:r>
          </w:p>
        </w:tc>
        <w:tc>
          <w:tcPr>
            <w:tcW w:w="1486"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Sp4</w:t>
            </w:r>
          </w:p>
        </w:tc>
      </w:tr>
      <w:tr w:rsidR="00CB0A85">
        <w:tc>
          <w:tcPr>
            <w:tcW w:w="696"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S6</w:t>
            </w:r>
          </w:p>
        </w:tc>
        <w:tc>
          <w:tcPr>
            <w:tcW w:w="6820" w:type="dxa"/>
            <w:tcBorders>
              <w:left w:val="single" w:sz="4" w:space="0" w:color="auto"/>
              <w:right w:val="single" w:sz="4" w:space="0" w:color="auto"/>
            </w:tcBorders>
          </w:tcPr>
          <w:p w:rsidR="00CB0A85" w:rsidRDefault="006E5CE3">
            <w:pPr>
              <w:bidi/>
              <w:spacing w:after="0" w:line="240" w:lineRule="auto"/>
              <w:jc w:val="both"/>
              <w:rPr>
                <w:rtl/>
              </w:rPr>
            </w:pPr>
            <w:r>
              <w:rPr>
                <w:rtl/>
              </w:rPr>
              <w:t>- اعداد البرامج الإر</w:t>
            </w:r>
            <w:r>
              <w:rPr>
                <w:rFonts w:hint="cs"/>
                <w:rtl/>
                <w:lang w:bidi="ar-JO"/>
              </w:rPr>
              <w:t>ش</w:t>
            </w:r>
            <w:r>
              <w:rPr>
                <w:rtl/>
              </w:rPr>
              <w:t>ادية الخاصة بالمستر</w:t>
            </w:r>
            <w:r>
              <w:rPr>
                <w:rFonts w:hint="cs"/>
                <w:rtl/>
                <w:lang w:bidi="ar-JO"/>
              </w:rPr>
              <w:t>ش</w:t>
            </w:r>
            <w:r>
              <w:rPr>
                <w:rtl/>
              </w:rPr>
              <w:t xml:space="preserve">د </w:t>
            </w:r>
          </w:p>
        </w:tc>
        <w:tc>
          <w:tcPr>
            <w:tcW w:w="1486"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CB0A85">
        <w:tc>
          <w:tcPr>
            <w:tcW w:w="9002" w:type="dxa"/>
            <w:gridSpan w:val="3"/>
            <w:tcBorders>
              <w:left w:val="thickThinLargeGap" w:sz="2" w:space="0" w:color="auto"/>
              <w:right w:val="thickThinLargeGap" w:sz="2" w:space="0" w:color="auto"/>
            </w:tcBorders>
            <w:shd w:val="clear" w:color="auto" w:fill="D9D9D9" w:themeFill="background1" w:themeFillShade="D9"/>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b/>
                <w:bCs/>
                <w:sz w:val="24"/>
                <w:szCs w:val="24"/>
                <w:rtl/>
                <w:lang w:bidi="ar-JO"/>
              </w:rPr>
              <w:t>الكفايات</w:t>
            </w:r>
          </w:p>
        </w:tc>
      </w:tr>
      <w:tr w:rsidR="00CB0A85">
        <w:tc>
          <w:tcPr>
            <w:tcW w:w="696"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6820" w:type="dxa"/>
            <w:tcBorders>
              <w:left w:val="single" w:sz="4" w:space="0" w:color="auto"/>
              <w:right w:val="single" w:sz="4" w:space="0" w:color="auto"/>
            </w:tcBorders>
          </w:tcPr>
          <w:p w:rsidR="00CB0A85" w:rsidRDefault="006E5CE3">
            <w:pPr>
              <w:bidi/>
              <w:spacing w:after="0" w:line="240" w:lineRule="auto"/>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بناء علاقة ارشادية مع </w:t>
            </w:r>
            <w:r>
              <w:rPr>
                <w:rFonts w:asciiTheme="majorBidi" w:hAnsiTheme="majorBidi" w:cstheme="majorBidi" w:hint="cs"/>
                <w:sz w:val="24"/>
                <w:szCs w:val="24"/>
                <w:rtl/>
                <w:lang w:bidi="ar-JO"/>
              </w:rPr>
              <w:t>المسترشد</w:t>
            </w:r>
          </w:p>
        </w:tc>
        <w:tc>
          <w:tcPr>
            <w:tcW w:w="1486"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Cp4</w:t>
            </w:r>
          </w:p>
        </w:tc>
      </w:tr>
      <w:tr w:rsidR="00CB0A85">
        <w:tc>
          <w:tcPr>
            <w:tcW w:w="696" w:type="dxa"/>
            <w:tcBorders>
              <w:left w:val="thickThinLargeGap" w:sz="2" w:space="0" w:color="auto"/>
              <w:bottom w:val="single" w:sz="4"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6820" w:type="dxa"/>
            <w:tcBorders>
              <w:left w:val="single" w:sz="4" w:space="0" w:color="auto"/>
              <w:bottom w:val="single" w:sz="4" w:space="0" w:color="auto"/>
              <w:right w:val="single" w:sz="4" w:space="0" w:color="auto"/>
            </w:tcBorders>
          </w:tcPr>
          <w:p w:rsidR="00CB0A85" w:rsidRDefault="006E5CE3">
            <w:pPr>
              <w:spacing w:after="0" w:line="240" w:lineRule="auto"/>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تطبيق وتفيذ البرامج الارشادية</w:t>
            </w:r>
          </w:p>
        </w:tc>
        <w:tc>
          <w:tcPr>
            <w:tcW w:w="1486" w:type="dxa"/>
            <w:tcBorders>
              <w:left w:val="single" w:sz="4" w:space="0" w:color="auto"/>
              <w:bottom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Cp3</w:t>
            </w:r>
          </w:p>
        </w:tc>
      </w:tr>
      <w:tr w:rsidR="00CB0A85">
        <w:tc>
          <w:tcPr>
            <w:tcW w:w="696" w:type="dxa"/>
            <w:tcBorders>
              <w:left w:val="thickThinLargeGap" w:sz="2" w:space="0" w:color="auto"/>
              <w:bottom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6820" w:type="dxa"/>
            <w:tcBorders>
              <w:left w:val="single" w:sz="4" w:space="0" w:color="auto"/>
              <w:bottom w:val="thickThinLargeGap" w:sz="2" w:space="0" w:color="auto"/>
              <w:right w:val="single" w:sz="4" w:space="0" w:color="auto"/>
            </w:tcBorders>
          </w:tcPr>
          <w:p w:rsidR="00CB0A85" w:rsidRDefault="00CB0A85">
            <w:pPr>
              <w:spacing w:after="0" w:line="240" w:lineRule="auto"/>
              <w:rPr>
                <w:rFonts w:asciiTheme="majorBidi" w:hAnsiTheme="majorBidi" w:cstheme="majorBidi"/>
                <w:sz w:val="24"/>
                <w:szCs w:val="24"/>
                <w:rtl/>
                <w:lang w:bidi="ar-JO"/>
              </w:rPr>
            </w:pPr>
          </w:p>
        </w:tc>
        <w:tc>
          <w:tcPr>
            <w:tcW w:w="1486" w:type="dxa"/>
            <w:tcBorders>
              <w:left w:val="single" w:sz="4" w:space="0" w:color="auto"/>
              <w:bottom w:val="thickThinLargeGap" w:sz="2" w:space="0" w:color="auto"/>
              <w:right w:val="thickThinLargeGap" w:sz="2" w:space="0" w:color="auto"/>
            </w:tcBorders>
            <w:vAlign w:val="center"/>
          </w:tcPr>
          <w:p w:rsidR="00CB0A85" w:rsidRDefault="00CB0A85">
            <w:pPr>
              <w:spacing w:after="0" w:line="240" w:lineRule="auto"/>
              <w:jc w:val="center"/>
              <w:rPr>
                <w:rFonts w:asciiTheme="majorBidi" w:hAnsiTheme="majorBidi" w:cstheme="majorBidi"/>
                <w:sz w:val="28"/>
                <w:szCs w:val="28"/>
                <w:rtl/>
                <w:lang w:bidi="ar-JO"/>
              </w:rPr>
            </w:pPr>
          </w:p>
        </w:tc>
      </w:tr>
    </w:tbl>
    <w:p w:rsidR="00CB0A85" w:rsidRDefault="00CB0A85">
      <w:pPr>
        <w:spacing w:after="0"/>
        <w:jc w:val="center"/>
        <w:rPr>
          <w:rFonts w:asciiTheme="majorBidi" w:hAnsiTheme="majorBidi" w:cstheme="majorBidi"/>
          <w:b/>
          <w:bCs/>
          <w:sz w:val="12"/>
          <w:szCs w:val="12"/>
          <w:rtl/>
        </w:rPr>
      </w:pPr>
    </w:p>
    <w:p w:rsidR="00CB0A85" w:rsidRDefault="006E5CE3">
      <w:pPr>
        <w:spacing w:after="0" w:line="360" w:lineRule="auto"/>
        <w:jc w:val="center"/>
        <w:rPr>
          <w:rFonts w:asciiTheme="majorBidi" w:hAnsiTheme="majorBidi" w:cstheme="majorBidi"/>
          <w:b/>
          <w:bCs/>
          <w:sz w:val="28"/>
          <w:szCs w:val="28"/>
          <w:rtl/>
        </w:rPr>
      </w:pPr>
      <w:r>
        <w:rPr>
          <w:rFonts w:asciiTheme="majorBidi" w:hAnsiTheme="majorBidi" w:cstheme="majorBidi"/>
          <w:b/>
          <w:bCs/>
          <w:sz w:val="28"/>
          <w:szCs w:val="28"/>
          <w:rtl/>
        </w:rPr>
        <w:t>مصادر التعلم</w:t>
      </w:r>
    </w:p>
    <w:tbl>
      <w:tblPr>
        <w:tblStyle w:val="TableGrid"/>
        <w:bidiVisual/>
        <w:tblW w:w="9375" w:type="dxa"/>
        <w:tblInd w:w="-420" w:type="dxa"/>
        <w:tblLook w:val="04A0" w:firstRow="1" w:lastRow="0" w:firstColumn="1" w:lastColumn="0" w:noHBand="0" w:noVBand="1"/>
      </w:tblPr>
      <w:tblGrid>
        <w:gridCol w:w="2222"/>
        <w:gridCol w:w="7153"/>
      </w:tblGrid>
      <w:tr w:rsidR="00CB0A85">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CB0A85" w:rsidRDefault="006E5CE3">
            <w:pPr>
              <w:bidi/>
              <w:spacing w:after="0" w:line="240" w:lineRule="auto"/>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CB0A85" w:rsidRDefault="006E5CE3">
            <w:pPr>
              <w:spacing w:after="0" w:line="240" w:lineRule="auto"/>
              <w:rPr>
                <w:rFonts w:asciiTheme="majorBidi" w:hAnsiTheme="majorBidi" w:cstheme="majorBidi"/>
                <w:sz w:val="28"/>
                <w:szCs w:val="28"/>
                <w:rtl/>
                <w:lang w:bidi="ar-JO"/>
              </w:rPr>
            </w:pPr>
            <w:r>
              <w:rPr>
                <w:rFonts w:asciiTheme="majorBidi" w:hAnsiTheme="majorBidi" w:cs="Times New Roman"/>
                <w:sz w:val="28"/>
                <w:szCs w:val="28"/>
                <w:rtl/>
                <w:lang w:bidi="ar-JO"/>
              </w:rPr>
              <w:t>مبادئ الإرشاد النفسي والتربوي(20016) الدكتور حسين الشرعة وآخرون</w:t>
            </w:r>
          </w:p>
          <w:p w:rsidR="00CB0A85" w:rsidRDefault="006E5CE3">
            <w:pPr>
              <w:bidi/>
              <w:spacing w:after="0" w:line="240" w:lineRule="auto"/>
              <w:rPr>
                <w:rFonts w:asciiTheme="majorBidi" w:hAnsiTheme="majorBidi" w:cstheme="majorBidi"/>
                <w:sz w:val="28"/>
                <w:szCs w:val="28"/>
                <w:rtl/>
                <w:lang w:bidi="ar-JO"/>
              </w:rPr>
            </w:pPr>
            <w:r>
              <w:rPr>
                <w:rFonts w:asciiTheme="majorBidi" w:hAnsiTheme="majorBidi" w:cs="Times New Roman"/>
                <w:sz w:val="28"/>
                <w:szCs w:val="28"/>
                <w:rtl/>
                <w:lang w:bidi="ar-JO"/>
              </w:rPr>
              <w:t xml:space="preserve">المراجع الرئيسية:  </w:t>
            </w:r>
          </w:p>
        </w:tc>
      </w:tr>
      <w:tr w:rsidR="00CB0A85">
        <w:trPr>
          <w:trHeight w:val="340"/>
        </w:trPr>
        <w:tc>
          <w:tcPr>
            <w:tcW w:w="2527" w:type="dxa"/>
            <w:tcBorders>
              <w:left w:val="thinThickLargeGap" w:sz="2" w:space="0" w:color="auto"/>
            </w:tcBorders>
            <w:shd w:val="clear" w:color="auto" w:fill="D9D9D9" w:themeFill="background1" w:themeFillShade="D9"/>
          </w:tcPr>
          <w:p w:rsidR="00CB0A85" w:rsidRDefault="006E5CE3">
            <w:pPr>
              <w:bidi/>
              <w:spacing w:after="0" w:line="240" w:lineRule="auto"/>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CB0A85" w:rsidRDefault="006E5CE3">
            <w:pPr>
              <w:spacing w:after="0" w:line="240" w:lineRule="auto"/>
              <w:rPr>
                <w:rFonts w:asciiTheme="majorBidi" w:hAnsiTheme="majorBidi" w:cstheme="majorBidi"/>
                <w:sz w:val="28"/>
                <w:szCs w:val="28"/>
                <w:rtl/>
                <w:lang w:bidi="ar-JO"/>
              </w:rPr>
            </w:pPr>
            <w:r>
              <w:rPr>
                <w:rFonts w:asciiTheme="majorBidi" w:hAnsiTheme="majorBidi" w:cstheme="majorBidi"/>
                <w:sz w:val="28"/>
                <w:szCs w:val="28"/>
                <w:lang w:bidi="ar-JO"/>
              </w:rPr>
              <w:t>-</w:t>
            </w:r>
            <w:r>
              <w:rPr>
                <w:rFonts w:asciiTheme="majorBidi" w:hAnsiTheme="majorBidi" w:cstheme="majorBidi"/>
                <w:sz w:val="28"/>
                <w:szCs w:val="28"/>
                <w:lang w:bidi="ar-JO"/>
              </w:rPr>
              <w:tab/>
            </w:r>
            <w:r>
              <w:rPr>
                <w:rFonts w:asciiTheme="majorBidi" w:hAnsiTheme="majorBidi" w:cs="Times New Roman"/>
                <w:sz w:val="28"/>
                <w:szCs w:val="28"/>
                <w:rtl/>
                <w:lang w:bidi="ar-JO"/>
              </w:rPr>
              <w:t>شعبان, كاملة الفرح, تيم عبد الجبار</w:t>
            </w:r>
            <w:r>
              <w:rPr>
                <w:rFonts w:asciiTheme="majorBidi" w:hAnsiTheme="majorBidi" w:cstheme="majorBidi"/>
                <w:sz w:val="28"/>
                <w:szCs w:val="28"/>
                <w:lang w:bidi="ar-JO"/>
              </w:rPr>
              <w:t xml:space="preserve"> (</w:t>
            </w:r>
            <w:r>
              <w:rPr>
                <w:rFonts w:asciiTheme="majorBidi" w:hAnsiTheme="majorBidi" w:cs="Times New Roman"/>
                <w:sz w:val="28"/>
                <w:szCs w:val="28"/>
                <w:rtl/>
                <w:lang w:bidi="ar-JO"/>
              </w:rPr>
              <w:t>2001</w:t>
            </w:r>
            <w:r>
              <w:rPr>
                <w:rFonts w:asciiTheme="majorBidi" w:hAnsiTheme="majorBidi" w:cstheme="majorBidi"/>
                <w:sz w:val="28"/>
                <w:szCs w:val="28"/>
                <w:lang w:bidi="ar-JO"/>
              </w:rPr>
              <w:t xml:space="preserve">). </w:t>
            </w:r>
          </w:p>
          <w:p w:rsidR="00CB0A85" w:rsidRDefault="006E5CE3">
            <w:pPr>
              <w:spacing w:after="0" w:line="240" w:lineRule="auto"/>
              <w:rPr>
                <w:rFonts w:asciiTheme="majorBidi" w:hAnsiTheme="majorBidi" w:cstheme="majorBidi"/>
                <w:sz w:val="28"/>
                <w:szCs w:val="28"/>
                <w:rtl/>
                <w:lang w:bidi="ar-JO"/>
              </w:rPr>
            </w:pPr>
            <w:r>
              <w:rPr>
                <w:rFonts w:asciiTheme="majorBidi" w:hAnsiTheme="majorBidi" w:cstheme="majorBidi"/>
                <w:sz w:val="28"/>
                <w:szCs w:val="28"/>
                <w:lang w:bidi="ar-JO"/>
              </w:rPr>
              <w:t>-</w:t>
            </w:r>
            <w:r>
              <w:rPr>
                <w:rFonts w:asciiTheme="majorBidi" w:hAnsiTheme="majorBidi" w:cstheme="majorBidi"/>
                <w:sz w:val="28"/>
                <w:szCs w:val="28"/>
                <w:lang w:bidi="ar-JO"/>
              </w:rPr>
              <w:tab/>
            </w:r>
            <w:r>
              <w:rPr>
                <w:rFonts w:asciiTheme="majorBidi" w:hAnsiTheme="majorBidi" w:cs="Times New Roman"/>
                <w:sz w:val="28"/>
                <w:szCs w:val="28"/>
                <w:rtl/>
                <w:lang w:bidi="ar-JO"/>
              </w:rPr>
              <w:t xml:space="preserve">مبادئ التوجيه </w:t>
            </w:r>
            <w:r>
              <w:rPr>
                <w:rFonts w:asciiTheme="majorBidi" w:hAnsiTheme="majorBidi" w:cs="Times New Roman"/>
                <w:sz w:val="28"/>
                <w:szCs w:val="28"/>
                <w:rtl/>
                <w:lang w:bidi="ar-JO"/>
              </w:rPr>
              <w:t>والإرشاد النفسي القاهرة</w:t>
            </w:r>
            <w:r>
              <w:rPr>
                <w:rFonts w:asciiTheme="majorBidi" w:hAnsiTheme="majorBidi" w:cstheme="majorBidi"/>
                <w:sz w:val="28"/>
                <w:szCs w:val="28"/>
                <w:lang w:bidi="ar-JO"/>
              </w:rPr>
              <w:t xml:space="preserve">.  </w:t>
            </w:r>
          </w:p>
        </w:tc>
      </w:tr>
      <w:tr w:rsidR="00CB0A85">
        <w:trPr>
          <w:trHeight w:val="261"/>
        </w:trPr>
        <w:tc>
          <w:tcPr>
            <w:tcW w:w="2527" w:type="dxa"/>
            <w:tcBorders>
              <w:left w:val="thinThickLargeGap" w:sz="2" w:space="0" w:color="auto"/>
            </w:tcBorders>
            <w:shd w:val="clear" w:color="auto" w:fill="D9D9D9" w:themeFill="background1" w:themeFillShade="D9"/>
          </w:tcPr>
          <w:p w:rsidR="00CB0A85" w:rsidRDefault="006E5CE3">
            <w:pPr>
              <w:bidi/>
              <w:spacing w:after="0" w:line="240" w:lineRule="auto"/>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CB0A85" w:rsidRDefault="006E5CE3">
            <w:pPr>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w:t>
            </w:r>
            <w:r>
              <w:rPr>
                <w:rFonts w:asciiTheme="majorBidi" w:hAnsiTheme="majorBidi" w:cstheme="majorBidi"/>
                <w:sz w:val="28"/>
                <w:szCs w:val="28"/>
                <w:lang w:bidi="ar-JO"/>
              </w:rPr>
              <w:tab/>
              <w:t>Abraham A. Brill Library. http://plaza.interport.net/nypsan/service.html</w:t>
            </w:r>
          </w:p>
          <w:p w:rsidR="00CB0A85" w:rsidRDefault="006E5CE3">
            <w:pPr>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w:t>
            </w:r>
            <w:r>
              <w:rPr>
                <w:rFonts w:asciiTheme="majorBidi" w:hAnsiTheme="majorBidi" w:cstheme="majorBidi"/>
                <w:sz w:val="28"/>
                <w:szCs w:val="28"/>
                <w:lang w:bidi="ar-JO"/>
              </w:rPr>
              <w:tab/>
              <w:t>American Psychological Society (APS). www.psychologicalscience.org/links.htm</w:t>
            </w:r>
          </w:p>
          <w:p w:rsidR="00CB0A85" w:rsidRDefault="006E5CE3">
            <w:pPr>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w:t>
            </w:r>
            <w:r>
              <w:rPr>
                <w:rFonts w:asciiTheme="majorBidi" w:hAnsiTheme="majorBidi" w:cstheme="majorBidi"/>
                <w:sz w:val="28"/>
                <w:szCs w:val="28"/>
                <w:lang w:bidi="ar-JO"/>
              </w:rPr>
              <w:tab/>
              <w:t xml:space="preserve">Biological Changes in Adolescence. </w:t>
            </w:r>
            <w:r>
              <w:rPr>
                <w:rFonts w:asciiTheme="majorBidi" w:hAnsiTheme="majorBidi" w:cstheme="majorBidi"/>
                <w:sz w:val="28"/>
                <w:szCs w:val="28"/>
                <w:lang w:bidi="ar-JO"/>
              </w:rPr>
              <w:t>http://www.personal.psu.edu/faculty/n/x/nxd10/biologic2.htm</w:t>
            </w:r>
          </w:p>
          <w:p w:rsidR="00CB0A85" w:rsidRDefault="006E5CE3">
            <w:pPr>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w:t>
            </w:r>
            <w:r>
              <w:rPr>
                <w:rFonts w:asciiTheme="majorBidi" w:hAnsiTheme="majorBidi" w:cstheme="majorBidi"/>
                <w:sz w:val="28"/>
                <w:szCs w:val="28"/>
                <w:lang w:bidi="ar-JO"/>
              </w:rPr>
              <w:tab/>
              <w:t>Psychology Tutorials: http://psych.hanover.edu/krantz/tutor.html</w:t>
            </w:r>
          </w:p>
          <w:p w:rsidR="00CB0A85" w:rsidRDefault="006E5CE3">
            <w:pPr>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w:t>
            </w:r>
            <w:r>
              <w:rPr>
                <w:rFonts w:asciiTheme="majorBidi" w:hAnsiTheme="majorBidi" w:cstheme="majorBidi"/>
                <w:sz w:val="28"/>
                <w:szCs w:val="28"/>
                <w:lang w:bidi="ar-JO"/>
              </w:rPr>
              <w:tab/>
              <w:t>The Opportunity of Adolescence http://www.winternet.com/~webpage/adolescencepaper.html</w:t>
            </w:r>
          </w:p>
          <w:p w:rsidR="00CB0A85" w:rsidRDefault="006E5CE3">
            <w:pPr>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w:t>
            </w:r>
            <w:r>
              <w:rPr>
                <w:rFonts w:asciiTheme="majorBidi" w:hAnsiTheme="majorBidi" w:cstheme="majorBidi"/>
                <w:sz w:val="28"/>
                <w:szCs w:val="28"/>
                <w:lang w:bidi="ar-JO"/>
              </w:rPr>
              <w:tab/>
              <w:t>Cognitive Science Article Archive. htt</w:t>
            </w:r>
            <w:r>
              <w:rPr>
                <w:rFonts w:asciiTheme="majorBidi" w:hAnsiTheme="majorBidi" w:cstheme="majorBidi"/>
                <w:sz w:val="28"/>
                <w:szCs w:val="28"/>
                <w:lang w:bidi="ar-JO"/>
              </w:rPr>
              <w:t>p://helsinki.fi/hum/kognitiotiede/archive.html</w:t>
            </w:r>
          </w:p>
          <w:p w:rsidR="00CB0A85" w:rsidRDefault="006E5CE3">
            <w:pPr>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w:t>
            </w:r>
            <w:r>
              <w:rPr>
                <w:rFonts w:asciiTheme="majorBidi" w:hAnsiTheme="majorBidi" w:cstheme="majorBidi"/>
                <w:sz w:val="28"/>
                <w:szCs w:val="28"/>
                <w:lang w:bidi="ar-JO"/>
              </w:rPr>
              <w:tab/>
              <w:t>Mental Health Info source: Disorders. http://www.mhsource.com/disorders/</w:t>
            </w:r>
          </w:p>
          <w:p w:rsidR="00CB0A85" w:rsidRDefault="00CB0A85">
            <w:pPr>
              <w:spacing w:after="0" w:line="240" w:lineRule="auto"/>
              <w:rPr>
                <w:rFonts w:asciiTheme="majorBidi" w:hAnsiTheme="majorBidi" w:cstheme="majorBidi"/>
                <w:sz w:val="28"/>
                <w:szCs w:val="28"/>
                <w:rtl/>
                <w:lang w:bidi="ar-JO"/>
              </w:rPr>
            </w:pPr>
          </w:p>
        </w:tc>
      </w:tr>
      <w:tr w:rsidR="00CB0A85">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CB0A85" w:rsidRDefault="006E5CE3">
            <w:pPr>
              <w:bidi/>
              <w:spacing w:after="0" w:line="240" w:lineRule="auto"/>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CB0A85" w:rsidRDefault="006E5CE3">
            <w:pPr>
              <w:spacing w:after="0" w:line="240" w:lineRule="auto"/>
              <w:rPr>
                <w:rFonts w:asciiTheme="majorBidi" w:hAnsiTheme="majorBidi" w:cstheme="majorBidi"/>
                <w:sz w:val="24"/>
                <w:szCs w:val="24"/>
                <w:rtl/>
              </w:rPr>
            </w:pPr>
            <w:r>
              <w:rPr>
                <w:rFonts w:asciiTheme="majorBidi" w:hAnsiTheme="majorBidi" w:cstheme="majorBidi"/>
                <w:noProof/>
                <w:sz w:val="24"/>
                <w:szCs w:val="24"/>
                <w:rtl/>
              </w:rPr>
              <mc:AlternateContent>
                <mc:Choice Requires="wps">
                  <w:drawing>
                    <wp:anchor distT="0" distB="0" distL="114300" distR="114300" simplePos="0" relativeHeight="251666432" behindDoc="0" locked="0" layoutInCell="1" allowOverlap="1">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5="http://schemas.microsoft.com/office/word/2012/wordml">
                  <w:pict>
                    <v:rect id="مستطيل 3" o:spid="_x0000_s1026" o:spt="1" style="position:absolute;left:0pt;margin-left:39.3pt;margin-top:1.55pt;height:12pt;width:15.75pt;z-index:251666432;v-text-anchor:middle;mso-width-relative:page;mso-height-relative:page;" fillcolor="#FFFFFF [3201]" filled="t" stroked="t" coordsize="21600,21600" o:gfxdata="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Y+qntUAAAAHAQAADwAAAAAAAAABACAAAAAiAAAAZHJzL2Rvd25yZXYueG1s&#10;UEsBAhQAFAAAAAgAh07iQDqK6qhtAgAA4wQAAA4AAAAAAAAAAQAgAAAAJAEAAGRycy9lMm9Eb2Mu&#10;eG1sUEsFBgAAAAAGAAYAWQEAAAMGAAAAAA==&#10;">
                      <v:fill on="t" focussize="0,0"/>
                      <v:stroke weight="2pt" color="#F79646 [3209]" joinstyle="round"/>
                      <v:imagedata o:title=""/>
                      <o:lock v:ext="edit" aspectratio="f"/>
                    </v:rec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64384" behindDoc="0" locked="0" layoutInCell="1" allowOverlap="1">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5="http://schemas.microsoft.com/office/word/2012/wordml">
                  <w:pict>
                    <v:rect id="مستطيل 3" o:spid="_x0000_s1026" o:spt="1" style="position:absolute;left:0pt;margin-left:161.3pt;margin-top:1.05pt;height:12pt;width:15.75pt;z-index:251664384;v-text-anchor:middle;mso-width-relative:page;mso-height-relative:page;" fillcolor="#FFFFFF [3201]" filled="t" stroked="t" coordsize="21600,21600" o:gfxdata="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ja+QzXAAAACAEAAA8AAAAAAAAAAQAgAAAAIgAAAGRycy9kb3ducmV2Lnht&#10;bFBLAQIUABQAAAAIAIdO4kBo4N0qbAIAAOMEAAAOAAAAAAAAAAEAIAAAACYBAABkcnMvZTJvRG9j&#10;LnhtbFBLBQYAAAAABgAGAFkBAAAEBgAAAAA=&#10;">
                      <v:fill on="t" focussize="0,0"/>
                      <v:stroke weight="2pt" color="#F79646 [3209]" joinstyle="round"/>
                      <v:imagedata o:title=""/>
                      <o:lock v:ext="edit" aspectratio="f"/>
                    </v:rec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63360" behindDoc="0" locked="0" layoutInCell="1" allowOverlap="1">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5="http://schemas.microsoft.com/office/word/2012/wordml">
                  <w:pict>
                    <v:rect id="مستطيل 3" o:spid="_x0000_s1026" o:spt="1" style="position:absolute;left:0pt;margin-left:232.55pt;margin-top:1.05pt;height:12pt;width:15.75pt;z-index:251663360;v-text-anchor:middle;mso-width-relative:page;mso-height-relative:page;" fillcolor="#FFFFFF [3201]" filled="t" stroked="t" coordsize="21600,21600" o:gfxdata="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mjDDtYAAAAIAQAADwAAAAAAAAABACAAAAAiAAAAZHJzL2Rvd25yZXYueG1s&#10;UEsBAhQAFAAAAAgAh07iQN9Y9XdsAgAA4wQAAA4AAAAAAAAAAQAgAAAAJQEAAGRycy9lMm9Eb2Mu&#10;eG1sUEsFBgAAAAAGAAYAWQEAAAMGAAAAAA==&#10;">
                      <v:fill on="t" focussize="0,0"/>
                      <v:stroke weight="2pt" color="#F79646 [3209]" joinstyle="round"/>
                      <v:imagedata o:title=""/>
                      <o:lock v:ext="edit" aspectratio="f"/>
                    </v:rec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62336" behindDoc="0" locked="0" layoutInCell="1" allowOverlap="1">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5="http://schemas.microsoft.com/office/word/2012/wordml">
                  <w:pict>
                    <v:rect id="مستطيل 3" o:spid="_x0000_s1026" o:spt="1" style="position:absolute;left:0pt;margin-left:316.3pt;margin-top:1.5pt;height:12pt;width:15.75pt;z-index:251662336;v-text-anchor:middle;mso-width-relative:page;mso-height-relative:page;" fillcolor="#FFFFFF [3201]" filled="t" stroked="t" coordsize="21600,21600" o:gfxdata="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Gn0fO9cAAAAIAQAADwAAAAAAAAABACAAAAAiAAAAZHJzL2Rvd25yZXYueG1s&#10;UEsBAhQAFAAAAAgAh07iQF55ACtrAgAA4gQAAA4AAAAAAAAAAQAgAAAAJgEAAGRycy9lMm9Eb2Mu&#10;eG1sUEsFBgAAAAAGAAYAWQEAAAMGAAAAAA==&#10;">
                      <v:fill on="t" focussize="0,0"/>
                      <v:stroke weight="2pt" color="#F79646 [3209]" joinstyle="round"/>
                      <v:imagedata o:title=""/>
                      <o:lock v:ext="edit" aspectratio="f"/>
                    </v:rect>
                  </w:pict>
                </mc:Fallback>
              </mc:AlternateContent>
            </w:r>
            <w:r>
              <w:rPr>
                <w:rFonts w:asciiTheme="majorBidi" w:hAnsiTheme="majorBidi" w:cstheme="majorBidi" w:hint="cs"/>
                <w:b/>
                <w:bCs/>
                <w:sz w:val="24"/>
                <w:szCs w:val="24"/>
                <w:rtl/>
                <w:lang w:bidi="ar-JO"/>
              </w:rPr>
              <w:t xml:space="preserve">       </w:t>
            </w:r>
            <w:r>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sz w:val="24"/>
                <w:szCs w:val="24"/>
                <w:rtl/>
              </w:rPr>
              <w:t xml:space="preserve">            </w:t>
            </w:r>
            <w:r>
              <w:rPr>
                <w:rFonts w:asciiTheme="majorBidi" w:hAnsiTheme="majorBidi" w:cstheme="majorBidi"/>
                <w:b/>
                <w:bCs/>
                <w:sz w:val="24"/>
                <w:szCs w:val="24"/>
                <w:rtl/>
                <w:lang w:bidi="ar-JO"/>
              </w:rPr>
              <w:t>مختبر</w:t>
            </w:r>
            <w:r>
              <w:rPr>
                <w:rFonts w:asciiTheme="majorBidi" w:hAnsiTheme="majorBidi" w:cstheme="majorBidi" w:hint="cs"/>
                <w:sz w:val="24"/>
                <w:szCs w:val="24"/>
                <w:rtl/>
              </w:rPr>
              <w:t xml:space="preserve">               </w:t>
            </w:r>
            <w:r>
              <w:rPr>
                <w:rFonts w:asciiTheme="majorBidi" w:hAnsiTheme="majorBidi" w:cstheme="majorBidi"/>
                <w:b/>
                <w:bCs/>
                <w:sz w:val="24"/>
                <w:szCs w:val="24"/>
                <w:rtl/>
                <w:lang w:bidi="ar-JO"/>
              </w:rPr>
              <w:t>منصة تعليمية</w:t>
            </w:r>
            <w:r>
              <w:rPr>
                <w:rFonts w:asciiTheme="majorBidi" w:hAnsiTheme="majorBidi" w:cstheme="majorBidi"/>
                <w:b/>
                <w:bCs/>
                <w:color w:val="D9D9D9" w:themeColor="background1" w:themeShade="D9"/>
                <w:sz w:val="24"/>
                <w:szCs w:val="24"/>
                <w:rtl/>
                <w:lang w:bidi="ar-JO"/>
              </w:rPr>
              <w:t xml:space="preserve"> </w:t>
            </w:r>
            <w:r>
              <w:rPr>
                <w:rFonts w:asciiTheme="majorBidi" w:hAnsiTheme="majorBidi" w:cstheme="majorBidi"/>
                <w:b/>
                <w:bCs/>
                <w:sz w:val="24"/>
                <w:szCs w:val="24"/>
                <w:rtl/>
                <w:lang w:bidi="ar-JO"/>
              </w:rPr>
              <w:t xml:space="preserve">افتراضية   </w:t>
            </w:r>
            <w:r>
              <w:rPr>
                <w:rFonts w:asciiTheme="majorBidi" w:hAnsiTheme="majorBidi" w:cstheme="majorBidi" w:hint="cs"/>
                <w:b/>
                <w:bCs/>
                <w:sz w:val="24"/>
                <w:szCs w:val="24"/>
                <w:rtl/>
                <w:lang w:bidi="ar-JO"/>
              </w:rPr>
              <w:t xml:space="preserve">         أخرى</w:t>
            </w:r>
            <w:r>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Pr>
                <w:rFonts w:asciiTheme="majorBidi" w:hAnsiTheme="majorBidi" w:cstheme="majorBidi"/>
                <w:b/>
                <w:bCs/>
                <w:sz w:val="24"/>
                <w:szCs w:val="24"/>
                <w:rtl/>
                <w:lang w:bidi="ar-JO"/>
              </w:rPr>
              <w:t xml:space="preserve">      </w:t>
            </w:r>
          </w:p>
        </w:tc>
      </w:tr>
    </w:tbl>
    <w:p w:rsidR="00CB0A85" w:rsidRDefault="00CB0A85">
      <w:pPr>
        <w:jc w:val="center"/>
        <w:rPr>
          <w:rFonts w:asciiTheme="majorBidi" w:hAnsiTheme="majorBidi" w:cstheme="majorBidi"/>
          <w:b/>
          <w:bCs/>
          <w:sz w:val="2"/>
          <w:szCs w:val="2"/>
          <w:lang w:bidi="ar-JO"/>
        </w:rPr>
      </w:pPr>
    </w:p>
    <w:p w:rsidR="00CB0A85" w:rsidRDefault="006E5CE3">
      <w:pPr>
        <w:jc w:val="center"/>
        <w:rPr>
          <w:rFonts w:asciiTheme="majorBidi" w:hAnsiTheme="majorBidi" w:cstheme="majorBidi"/>
          <w:b/>
          <w:bCs/>
          <w:sz w:val="28"/>
          <w:szCs w:val="28"/>
          <w:rtl/>
        </w:rPr>
      </w:pPr>
      <w:r>
        <w:rPr>
          <w:rFonts w:asciiTheme="majorBidi" w:hAnsiTheme="majorBidi" w:cstheme="majorBidi"/>
          <w:b/>
          <w:bCs/>
          <w:sz w:val="28"/>
          <w:szCs w:val="28"/>
          <w:rtl/>
          <w:lang w:bidi="ar-JO"/>
        </w:rPr>
        <w:t>الجدول</w:t>
      </w:r>
      <w:r>
        <w:rPr>
          <w:rFonts w:asciiTheme="majorBidi" w:hAnsiTheme="majorBidi" w:cstheme="majorBidi"/>
          <w:b/>
          <w:bCs/>
          <w:sz w:val="28"/>
          <w:szCs w:val="28"/>
          <w:rtl/>
          <w:lang w:bidi="ar-JO"/>
        </w:rPr>
        <w:t xml:space="preserve"> الزمني للقاء الطلبة والمواضيع المقررة</w:t>
      </w:r>
    </w:p>
    <w:tbl>
      <w:tblPr>
        <w:tblStyle w:val="TableGrid"/>
        <w:bidiVisual/>
        <w:tblW w:w="0" w:type="auto"/>
        <w:tblInd w:w="75" w:type="dxa"/>
        <w:tblLook w:val="04A0" w:firstRow="1" w:lastRow="0" w:firstColumn="1" w:lastColumn="0" w:noHBand="0" w:noVBand="1"/>
      </w:tblPr>
      <w:tblGrid>
        <w:gridCol w:w="840"/>
        <w:gridCol w:w="3826"/>
        <w:gridCol w:w="1343"/>
        <w:gridCol w:w="1386"/>
        <w:gridCol w:w="1485"/>
      </w:tblGrid>
      <w:tr w:rsidR="00CB0A85">
        <w:tc>
          <w:tcPr>
            <w:tcW w:w="840" w:type="dxa"/>
            <w:tcBorders>
              <w:top w:val="thinThickLargeGap" w:sz="2" w:space="0" w:color="auto"/>
              <w:left w:val="thinThickLargeGap" w:sz="2" w:space="0" w:color="auto"/>
            </w:tcBorders>
            <w:shd w:val="clear" w:color="auto" w:fill="D9D9D9" w:themeFill="background1" w:themeFillShade="D9"/>
            <w:vAlign w:val="center"/>
          </w:tcPr>
          <w:p w:rsidR="00CB0A85" w:rsidRDefault="006E5CE3">
            <w:pPr>
              <w:spacing w:before="240"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lastRenderedPageBreak/>
              <w:t>ال</w:t>
            </w:r>
            <w:r>
              <w:rPr>
                <w:rFonts w:asciiTheme="majorBidi" w:hAnsiTheme="majorBidi" w:cstheme="majorBidi" w:hint="cs"/>
                <w:b/>
                <w:bCs/>
                <w:sz w:val="24"/>
                <w:szCs w:val="24"/>
                <w:rtl/>
                <w:lang w:bidi="ar-JO"/>
              </w:rPr>
              <w:t>أ</w:t>
            </w:r>
            <w:r>
              <w:rPr>
                <w:rFonts w:asciiTheme="majorBidi" w:hAnsiTheme="majorBidi" w:cstheme="majorBidi"/>
                <w:b/>
                <w:bCs/>
                <w:sz w:val="24"/>
                <w:szCs w:val="24"/>
                <w:rtl/>
                <w:lang w:bidi="ar-JO"/>
              </w:rPr>
              <w:t>سبوع</w:t>
            </w:r>
          </w:p>
        </w:tc>
        <w:tc>
          <w:tcPr>
            <w:tcW w:w="3826" w:type="dxa"/>
            <w:tcBorders>
              <w:top w:val="thinThickLargeGap" w:sz="2" w:space="0" w:color="auto"/>
            </w:tcBorders>
            <w:shd w:val="clear" w:color="auto" w:fill="D9D9D9" w:themeFill="background1" w:themeFillShade="D9"/>
            <w:vAlign w:val="center"/>
          </w:tcPr>
          <w:p w:rsidR="00CB0A85" w:rsidRDefault="006E5CE3">
            <w:pPr>
              <w:spacing w:before="240"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الموضوع</w:t>
            </w:r>
          </w:p>
        </w:tc>
        <w:tc>
          <w:tcPr>
            <w:tcW w:w="1343" w:type="dxa"/>
            <w:tcBorders>
              <w:top w:val="thinThickLargeGap" w:sz="2" w:space="0" w:color="auto"/>
              <w:right w:val="single" w:sz="4" w:space="0" w:color="auto"/>
            </w:tcBorders>
            <w:shd w:val="clear" w:color="auto" w:fill="D9D9D9" w:themeFill="background1" w:themeFillShade="D9"/>
            <w:vAlign w:val="center"/>
          </w:tcPr>
          <w:p w:rsidR="00CB0A85" w:rsidRDefault="006E5CE3">
            <w:pPr>
              <w:spacing w:before="240"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386" w:type="dxa"/>
            <w:tcBorders>
              <w:top w:val="thinThickLargeGap" w:sz="2" w:space="0" w:color="auto"/>
            </w:tcBorders>
            <w:shd w:val="clear" w:color="auto" w:fill="D9D9D9" w:themeFill="background1" w:themeFillShade="D9"/>
          </w:tcPr>
          <w:p w:rsidR="00CB0A85" w:rsidRDefault="006E5CE3">
            <w:pPr>
              <w:spacing w:before="240"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485" w:type="dxa"/>
            <w:tcBorders>
              <w:top w:val="thinThickLargeGap" w:sz="2" w:space="0" w:color="auto"/>
              <w:right w:val="thinThickLargeGap" w:sz="2" w:space="0" w:color="auto"/>
            </w:tcBorders>
            <w:shd w:val="clear" w:color="auto" w:fill="D9D9D9" w:themeFill="background1" w:themeFillShade="D9"/>
            <w:vAlign w:val="center"/>
          </w:tcPr>
          <w:p w:rsidR="00CB0A85" w:rsidRDefault="006E5CE3">
            <w:pPr>
              <w:spacing w:before="240"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المرجع</w:t>
            </w:r>
          </w:p>
        </w:tc>
      </w:tr>
      <w:tr w:rsidR="00CB0A85">
        <w:tc>
          <w:tcPr>
            <w:tcW w:w="840" w:type="dxa"/>
            <w:tcBorders>
              <w:left w:val="thinThickLargeGap" w:sz="2" w:space="0" w:color="auto"/>
            </w:tcBorders>
            <w:vAlign w:val="center"/>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3826" w:type="dxa"/>
            <w:tcBorders>
              <w:bottom w:val="dashSmallGap" w:sz="4" w:space="0" w:color="auto"/>
            </w:tcBorders>
            <w:shd w:val="clear" w:color="auto" w:fill="FFFFFF" w:themeFill="background1"/>
          </w:tcPr>
          <w:p w:rsidR="00CB0A85" w:rsidRDefault="006E5CE3">
            <w:pPr>
              <w:spacing w:after="0" w:line="240" w:lineRule="auto"/>
              <w:rPr>
                <w:rFonts w:asciiTheme="majorBidi" w:hAnsiTheme="majorBidi" w:cstheme="majorBidi"/>
                <w:sz w:val="24"/>
                <w:szCs w:val="24"/>
                <w:rtl/>
                <w:lang w:bidi="ar-JO"/>
              </w:rPr>
            </w:pPr>
            <w:r>
              <w:rPr>
                <w:rFonts w:asciiTheme="majorBidi" w:hAnsiTheme="majorBidi" w:cstheme="majorBidi"/>
                <w:sz w:val="24"/>
                <w:szCs w:val="24"/>
                <w:rtl/>
                <w:lang w:bidi="ar-JO"/>
              </w:rPr>
              <w:t xml:space="preserve">شرح رؤية ورسالة الكلية، واهداف ومخرجات تعلم المادة </w:t>
            </w:r>
          </w:p>
        </w:tc>
        <w:tc>
          <w:tcPr>
            <w:tcW w:w="1343" w:type="dxa"/>
            <w:tcBorders>
              <w:bottom w:val="dashSmallGap" w:sz="4" w:space="0" w:color="auto"/>
              <w:right w:val="single" w:sz="4" w:space="0" w:color="auto"/>
            </w:tcBorders>
            <w:shd w:val="clear" w:color="auto" w:fill="FFFFFF" w:themeFill="background1"/>
          </w:tcPr>
          <w:p w:rsidR="00CB0A85" w:rsidRDefault="00CB0A85">
            <w:pPr>
              <w:spacing w:after="0" w:line="240" w:lineRule="auto"/>
              <w:rPr>
                <w:rFonts w:asciiTheme="majorBidi" w:hAnsiTheme="majorBidi" w:cstheme="majorBidi"/>
                <w:sz w:val="24"/>
                <w:szCs w:val="24"/>
                <w:rtl/>
                <w:lang w:bidi="ar-JO"/>
              </w:rPr>
            </w:pPr>
          </w:p>
        </w:tc>
        <w:tc>
          <w:tcPr>
            <w:tcW w:w="1386" w:type="dxa"/>
            <w:tcBorders>
              <w:bottom w:val="dashSmallGap" w:sz="4" w:space="0" w:color="auto"/>
            </w:tcBorders>
            <w:shd w:val="clear" w:color="auto" w:fill="FFFFFF" w:themeFill="background1"/>
          </w:tcPr>
          <w:p w:rsidR="00CB0A85" w:rsidRDefault="006E5CE3">
            <w:pPr>
              <w:spacing w:after="0" w:line="240" w:lineRule="auto"/>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التعبير عن رؤية ورسالة الكلية من خلال ربطها باهداف البرنامج </w:t>
            </w:r>
          </w:p>
        </w:tc>
        <w:tc>
          <w:tcPr>
            <w:tcW w:w="1485" w:type="dxa"/>
            <w:tcBorders>
              <w:bottom w:val="dashSmallGap" w:sz="4" w:space="0" w:color="auto"/>
              <w:right w:val="thinThickLargeGap" w:sz="2" w:space="0" w:color="auto"/>
            </w:tcBorders>
            <w:shd w:val="clear" w:color="auto" w:fill="FFFFFF" w:themeFill="background1"/>
          </w:tcPr>
          <w:p w:rsidR="00CB0A85" w:rsidRDefault="006E5CE3">
            <w:pPr>
              <w:spacing w:after="0" w:line="240" w:lineRule="auto"/>
              <w:rPr>
                <w:rFonts w:asciiTheme="majorBidi" w:hAnsiTheme="majorBidi" w:cstheme="majorBidi"/>
                <w:sz w:val="24"/>
                <w:szCs w:val="24"/>
                <w:rtl/>
                <w:lang w:bidi="ar-JO"/>
              </w:rPr>
            </w:pPr>
            <w:r>
              <w:rPr>
                <w:rFonts w:asciiTheme="majorBidi" w:hAnsiTheme="majorBidi" w:cstheme="majorBidi"/>
                <w:sz w:val="24"/>
                <w:szCs w:val="24"/>
                <w:rtl/>
                <w:lang w:bidi="ar-JO"/>
              </w:rPr>
              <w:t>الخطة الدراسية</w:t>
            </w:r>
          </w:p>
        </w:tc>
      </w:tr>
      <w:tr w:rsidR="00CB0A85">
        <w:tc>
          <w:tcPr>
            <w:tcW w:w="840" w:type="dxa"/>
            <w:tcBorders>
              <w:top w:val="dashSmallGap" w:sz="4" w:space="0" w:color="auto"/>
              <w:left w:val="thinThickLargeGap" w:sz="2" w:space="0" w:color="auto"/>
            </w:tcBorders>
            <w:vAlign w:val="center"/>
          </w:tcPr>
          <w:p w:rsidR="00CB0A85" w:rsidRDefault="00CB0A85">
            <w:pPr>
              <w:spacing w:after="0" w:line="240" w:lineRule="auto"/>
              <w:jc w:val="center"/>
              <w:rPr>
                <w:rFonts w:asciiTheme="majorBidi" w:hAnsiTheme="majorBidi" w:cstheme="majorBidi"/>
                <w:b/>
                <w:bCs/>
                <w:sz w:val="24"/>
                <w:szCs w:val="24"/>
                <w:rtl/>
                <w:lang w:bidi="ar-JO"/>
              </w:rPr>
            </w:pPr>
          </w:p>
          <w:p w:rsidR="00CB0A85" w:rsidRDefault="00CB0A85">
            <w:pPr>
              <w:spacing w:after="0" w:line="240" w:lineRule="auto"/>
              <w:jc w:val="center"/>
              <w:rPr>
                <w:rFonts w:asciiTheme="majorBidi" w:hAnsiTheme="majorBidi" w:cstheme="majorBidi"/>
                <w:b/>
                <w:bCs/>
                <w:sz w:val="24"/>
                <w:szCs w:val="24"/>
                <w:rtl/>
                <w:lang w:bidi="ar-JO"/>
              </w:rPr>
            </w:pPr>
          </w:p>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w:t>
            </w:r>
          </w:p>
          <w:p w:rsidR="00CB0A85" w:rsidRDefault="00CB0A85">
            <w:pPr>
              <w:spacing w:after="0" w:line="240" w:lineRule="auto"/>
              <w:jc w:val="center"/>
              <w:rPr>
                <w:rFonts w:asciiTheme="majorBidi" w:hAnsiTheme="majorBidi" w:cstheme="majorBidi"/>
                <w:b/>
                <w:bCs/>
                <w:sz w:val="24"/>
                <w:szCs w:val="24"/>
                <w:rtl/>
                <w:lang w:bidi="ar-JO"/>
              </w:rPr>
            </w:pPr>
          </w:p>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3</w:t>
            </w:r>
          </w:p>
        </w:tc>
        <w:tc>
          <w:tcPr>
            <w:tcW w:w="3826" w:type="dxa"/>
            <w:tcBorders>
              <w:top w:val="double" w:sz="4" w:space="0" w:color="auto"/>
            </w:tcBorders>
            <w:shd w:val="clear" w:color="auto" w:fill="FFFFFF"/>
          </w:tcPr>
          <w:p w:rsidR="00CB0A85" w:rsidRDefault="006E5CE3">
            <w:pPr>
              <w:pStyle w:val="ListParagraph"/>
              <w:spacing w:after="200"/>
              <w:ind w:left="1170"/>
              <w:jc w:val="both"/>
              <w:rPr>
                <w:rFonts w:ascii="Simplified Arabic" w:hAnsi="Simplified Arabic" w:cs="Simplified Arabic"/>
                <w:b/>
                <w:bCs/>
                <w:sz w:val="32"/>
                <w:szCs w:val="32"/>
                <w:lang w:bidi="ar-OM"/>
              </w:rPr>
            </w:pPr>
            <w:r>
              <w:rPr>
                <w:rFonts w:ascii="Simplified Arabic" w:hAnsi="Simplified Arabic" w:cs="Simplified Arabic" w:hint="cs"/>
                <w:b/>
                <w:bCs/>
                <w:sz w:val="32"/>
                <w:szCs w:val="32"/>
                <w:rtl/>
                <w:lang w:bidi="ar-OM"/>
              </w:rPr>
              <w:t>ماهية الارشاد النفسي</w:t>
            </w:r>
          </w:p>
          <w:p w:rsidR="00CB0A85" w:rsidRDefault="006E5CE3">
            <w:pPr>
              <w:pStyle w:val="ListParagraph"/>
              <w:numPr>
                <w:ilvl w:val="0"/>
                <w:numId w:val="1"/>
              </w:numPr>
              <w:spacing w:after="200" w:line="240" w:lineRule="auto"/>
              <w:jc w:val="both"/>
              <w:rPr>
                <w:rFonts w:ascii="Simplified Arabic" w:hAnsi="Simplified Arabic" w:cs="Simplified Arabic"/>
                <w:sz w:val="28"/>
                <w:szCs w:val="28"/>
                <w:lang w:bidi="ar-OM"/>
              </w:rPr>
            </w:pPr>
            <w:r>
              <w:rPr>
                <w:rFonts w:ascii="Simplified Arabic" w:hAnsi="Simplified Arabic" w:cs="Simplified Arabic"/>
                <w:sz w:val="28"/>
                <w:szCs w:val="28"/>
                <w:rtl/>
                <w:lang w:bidi="ar-OM"/>
              </w:rPr>
              <w:t xml:space="preserve">تعريف </w:t>
            </w:r>
            <w:r>
              <w:rPr>
                <w:rFonts w:ascii="Simplified Arabic" w:hAnsi="Simplified Arabic" w:cs="Simplified Arabic"/>
                <w:sz w:val="28"/>
                <w:szCs w:val="28"/>
                <w:rtl/>
                <w:lang w:bidi="ar-OM"/>
              </w:rPr>
              <w:t>التوجيه والإرشاد النفسي</w:t>
            </w:r>
          </w:p>
          <w:p w:rsidR="00CB0A85" w:rsidRDefault="006E5CE3">
            <w:pPr>
              <w:pStyle w:val="ListParagraph"/>
              <w:numPr>
                <w:ilvl w:val="0"/>
                <w:numId w:val="1"/>
              </w:numPr>
              <w:spacing w:after="200" w:line="240" w:lineRule="auto"/>
              <w:jc w:val="both"/>
              <w:rPr>
                <w:rFonts w:ascii="Simplified Arabic" w:hAnsi="Simplified Arabic" w:cs="Simplified Arabic"/>
                <w:sz w:val="28"/>
                <w:szCs w:val="28"/>
                <w:lang w:bidi="ar-OM"/>
              </w:rPr>
            </w:pPr>
            <w:r>
              <w:rPr>
                <w:rFonts w:ascii="Simplified Arabic" w:hAnsi="Simplified Arabic" w:cs="Simplified Arabic" w:hint="cs"/>
                <w:sz w:val="28"/>
                <w:szCs w:val="28"/>
                <w:rtl/>
                <w:lang w:bidi="ar-OM"/>
              </w:rPr>
              <w:t>مناهج واستراتيجيات الإرشاد النفسي</w:t>
            </w:r>
          </w:p>
          <w:p w:rsidR="00CB0A85" w:rsidRDefault="006E5CE3">
            <w:pPr>
              <w:pStyle w:val="ListParagraph"/>
              <w:numPr>
                <w:ilvl w:val="0"/>
                <w:numId w:val="1"/>
              </w:numPr>
              <w:spacing w:after="200" w:line="240" w:lineRule="auto"/>
              <w:jc w:val="both"/>
              <w:rPr>
                <w:rFonts w:ascii="Simplified Arabic" w:hAnsi="Simplified Arabic" w:cs="Simplified Arabic"/>
                <w:sz w:val="28"/>
                <w:szCs w:val="28"/>
                <w:lang w:bidi="ar-OM"/>
              </w:rPr>
            </w:pPr>
            <w:r>
              <w:rPr>
                <w:rFonts w:ascii="Simplified Arabic" w:hAnsi="Simplified Arabic" w:cs="Simplified Arabic"/>
                <w:sz w:val="28"/>
                <w:szCs w:val="28"/>
                <w:rtl/>
                <w:lang w:bidi="ar-OM"/>
              </w:rPr>
              <w:t xml:space="preserve">علاقة الإرشاد </w:t>
            </w:r>
            <w:r>
              <w:rPr>
                <w:rFonts w:ascii="Simplified Arabic" w:hAnsi="Simplified Arabic" w:cs="Simplified Arabic" w:hint="cs"/>
                <w:sz w:val="28"/>
                <w:szCs w:val="28"/>
                <w:rtl/>
                <w:lang w:bidi="ar-OM"/>
              </w:rPr>
              <w:t>النفسي بالعلوم الاخرى</w:t>
            </w:r>
          </w:p>
          <w:p w:rsidR="00CB0A85" w:rsidRDefault="006E5CE3">
            <w:pPr>
              <w:pStyle w:val="ListParagraph"/>
              <w:numPr>
                <w:ilvl w:val="0"/>
                <w:numId w:val="1"/>
              </w:numPr>
              <w:spacing w:after="200" w:line="240" w:lineRule="auto"/>
              <w:jc w:val="both"/>
              <w:rPr>
                <w:rFonts w:ascii="Simplified Arabic" w:hAnsi="Simplified Arabic" w:cs="Simplified Arabic"/>
                <w:sz w:val="28"/>
                <w:szCs w:val="28"/>
                <w:rtl/>
                <w:lang w:bidi="ar-OM"/>
              </w:rPr>
            </w:pPr>
            <w:r>
              <w:rPr>
                <w:rFonts w:cs="Simplified Arabic"/>
                <w:sz w:val="28"/>
                <w:szCs w:val="28"/>
                <w:rtl/>
                <w:lang w:bidi="ar-OM"/>
              </w:rPr>
              <w:t>الحاجة إلى الإرشاد النفسي</w:t>
            </w:r>
          </w:p>
        </w:tc>
        <w:tc>
          <w:tcPr>
            <w:tcW w:w="1343" w:type="dxa"/>
            <w:tcBorders>
              <w:top w:val="dashSmallGap" w:sz="4" w:space="0" w:color="auto"/>
              <w:bottom w:val="dashSmallGap" w:sz="4" w:space="0" w:color="auto"/>
              <w:right w:val="single" w:sz="4" w:space="0" w:color="auto"/>
            </w:tcBorders>
          </w:tcPr>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محاضرات</w:t>
            </w:r>
          </w:p>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p>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واجبات صفية وبيتية</w:t>
            </w:r>
          </w:p>
        </w:tc>
        <w:tc>
          <w:tcPr>
            <w:tcW w:w="1386" w:type="dxa"/>
            <w:tcBorders>
              <w:top w:val="dashSmallGap" w:sz="4" w:space="0" w:color="auto"/>
              <w:bottom w:val="dashSmallGap" w:sz="4" w:space="0" w:color="auto"/>
            </w:tcBorders>
          </w:tcPr>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حل الواجبات الصفية والبيتة </w:t>
            </w:r>
          </w:p>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 الاجابة عن الأسئلة التي تطرح في المحاضرة </w:t>
            </w:r>
          </w:p>
        </w:tc>
        <w:tc>
          <w:tcPr>
            <w:tcW w:w="1485" w:type="dxa"/>
            <w:tcBorders>
              <w:top w:val="dashSmallGap" w:sz="4" w:space="0" w:color="auto"/>
              <w:bottom w:val="dashSmallGap" w:sz="4" w:space="0" w:color="auto"/>
              <w:right w:val="thinThickLargeGap" w:sz="2" w:space="0" w:color="auto"/>
            </w:tcBorders>
          </w:tcPr>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مقرر المادة</w:t>
            </w:r>
          </w:p>
        </w:tc>
      </w:tr>
      <w:tr w:rsidR="00CB0A85">
        <w:tc>
          <w:tcPr>
            <w:tcW w:w="840" w:type="dxa"/>
            <w:tcBorders>
              <w:top w:val="dashSmallGap" w:sz="4" w:space="0" w:color="auto"/>
              <w:left w:val="thinThickLargeGap" w:sz="2" w:space="0" w:color="auto"/>
            </w:tcBorders>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w:t>
            </w:r>
          </w:p>
          <w:p w:rsidR="00CB0A85" w:rsidRDefault="00CB0A85">
            <w:pPr>
              <w:spacing w:after="0" w:line="240" w:lineRule="auto"/>
              <w:jc w:val="center"/>
              <w:rPr>
                <w:rFonts w:asciiTheme="majorBidi" w:hAnsiTheme="majorBidi" w:cstheme="majorBidi"/>
                <w:b/>
                <w:bCs/>
                <w:sz w:val="24"/>
                <w:szCs w:val="24"/>
                <w:rtl/>
                <w:lang w:bidi="ar-JO"/>
              </w:rPr>
            </w:pPr>
          </w:p>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5</w:t>
            </w:r>
          </w:p>
        </w:tc>
        <w:tc>
          <w:tcPr>
            <w:tcW w:w="3826" w:type="dxa"/>
            <w:tcBorders>
              <w:top w:val="double" w:sz="4" w:space="0" w:color="auto"/>
            </w:tcBorders>
            <w:shd w:val="clear" w:color="auto" w:fill="FFFFFF"/>
          </w:tcPr>
          <w:p w:rsidR="00CB0A85" w:rsidRDefault="006E5CE3">
            <w:pPr>
              <w:bidi/>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النشأة والتطور</w:t>
            </w:r>
            <w:r>
              <w:rPr>
                <w:rFonts w:ascii="Simplified Arabic" w:hAnsi="Simplified Arabic" w:cs="Simplified Arabic" w:hint="cs"/>
                <w:b/>
                <w:bCs/>
                <w:sz w:val="28"/>
                <w:szCs w:val="28"/>
                <w:rtl/>
                <w:lang w:bidi="ar-JO"/>
              </w:rPr>
              <w:t xml:space="preserve"> والأسس والمنطلقات</w:t>
            </w:r>
          </w:p>
          <w:p w:rsidR="00CB0A85" w:rsidRDefault="006E5CE3">
            <w:pPr>
              <w:pStyle w:val="ListParagraph"/>
              <w:numPr>
                <w:ilvl w:val="0"/>
                <w:numId w:val="2"/>
              </w:numPr>
              <w:spacing w:after="0" w:line="240" w:lineRule="auto"/>
              <w:contextualSpacing w:val="0"/>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التطور التاريخي للإرشاد</w:t>
            </w:r>
          </w:p>
          <w:p w:rsidR="00CB0A85" w:rsidRDefault="006E5CE3">
            <w:pPr>
              <w:pStyle w:val="ListParagraph"/>
              <w:numPr>
                <w:ilvl w:val="0"/>
                <w:numId w:val="2"/>
              </w:numPr>
              <w:spacing w:after="0" w:line="240" w:lineRule="auto"/>
              <w:contextualSpacing w:val="0"/>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تطور الإرشاد في الأردن</w:t>
            </w:r>
          </w:p>
          <w:p w:rsidR="00CB0A85" w:rsidRDefault="006E5CE3">
            <w:pPr>
              <w:pStyle w:val="ListParagraph"/>
              <w:numPr>
                <w:ilvl w:val="0"/>
                <w:numId w:val="2"/>
              </w:numPr>
              <w:spacing w:after="0" w:line="240" w:lineRule="auto"/>
              <w:contextualSpacing w:val="0"/>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مبرات الحاجة للإرشاد</w:t>
            </w:r>
          </w:p>
          <w:p w:rsidR="00CB0A85" w:rsidRDefault="006E5CE3">
            <w:pPr>
              <w:pStyle w:val="ListParagraph"/>
              <w:numPr>
                <w:ilvl w:val="0"/>
                <w:numId w:val="2"/>
              </w:numPr>
              <w:spacing w:after="0" w:line="240" w:lineRule="auto"/>
              <w:contextualSpacing w:val="0"/>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أهداف الإرشاد</w:t>
            </w:r>
          </w:p>
          <w:p w:rsidR="00CB0A85" w:rsidRDefault="006E5CE3">
            <w:pPr>
              <w:pStyle w:val="ListParagraph"/>
              <w:numPr>
                <w:ilvl w:val="0"/>
                <w:numId w:val="2"/>
              </w:numPr>
              <w:spacing w:after="0" w:line="240" w:lineRule="auto"/>
              <w:contextualSpacing w:val="0"/>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أسس ومنطلقات الإرشاد النفسي</w:t>
            </w:r>
          </w:p>
          <w:p w:rsidR="00CB0A85" w:rsidRDefault="00CB0A85">
            <w:pPr>
              <w:spacing w:after="0" w:line="240" w:lineRule="auto"/>
              <w:jc w:val="right"/>
              <w:rPr>
                <w:rtl/>
                <w:lang w:bidi="ar-JO"/>
              </w:rPr>
            </w:pPr>
          </w:p>
          <w:p w:rsidR="00CB0A85" w:rsidRDefault="00CB0A85">
            <w:pPr>
              <w:spacing w:after="0" w:line="240" w:lineRule="auto"/>
              <w:rPr>
                <w:rtl/>
                <w:lang w:bidi="ar-JO"/>
              </w:rPr>
            </w:pPr>
          </w:p>
        </w:tc>
        <w:tc>
          <w:tcPr>
            <w:tcW w:w="1343" w:type="dxa"/>
            <w:tcBorders>
              <w:top w:val="dashSmallGap" w:sz="4" w:space="0" w:color="auto"/>
              <w:bottom w:val="dashSmallGap" w:sz="4" w:space="0" w:color="auto"/>
              <w:right w:val="single" w:sz="4" w:space="0" w:color="auto"/>
            </w:tcBorders>
          </w:tcPr>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محاضرات</w:t>
            </w:r>
          </w:p>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p>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واجبات صفية وبيتية</w:t>
            </w:r>
          </w:p>
        </w:tc>
        <w:tc>
          <w:tcPr>
            <w:tcW w:w="1386" w:type="dxa"/>
            <w:tcBorders>
              <w:top w:val="dashSmallGap" w:sz="4" w:space="0" w:color="auto"/>
              <w:bottom w:val="dashSmallGap" w:sz="4" w:space="0" w:color="auto"/>
            </w:tcBorders>
          </w:tcPr>
          <w:p w:rsidR="00CB0A85" w:rsidRDefault="00CB0A85">
            <w:pPr>
              <w:spacing w:after="0" w:line="240" w:lineRule="auto"/>
              <w:rPr>
                <w:rFonts w:asciiTheme="majorBidi" w:hAnsiTheme="majorBidi" w:cstheme="majorBidi"/>
                <w:sz w:val="24"/>
                <w:szCs w:val="24"/>
                <w:rtl/>
                <w:lang w:bidi="ar-JO"/>
              </w:rPr>
            </w:pPr>
          </w:p>
        </w:tc>
        <w:tc>
          <w:tcPr>
            <w:tcW w:w="1485" w:type="dxa"/>
            <w:tcBorders>
              <w:top w:val="dashSmallGap" w:sz="4" w:space="0" w:color="auto"/>
              <w:bottom w:val="dashSmallGap" w:sz="4" w:space="0" w:color="auto"/>
              <w:right w:val="thinThickLargeGap" w:sz="2" w:space="0" w:color="auto"/>
            </w:tcBorders>
          </w:tcPr>
          <w:p w:rsidR="00CB0A85" w:rsidRDefault="00CB0A85">
            <w:pPr>
              <w:spacing w:after="0" w:line="240" w:lineRule="auto"/>
              <w:rPr>
                <w:rFonts w:asciiTheme="majorBidi" w:hAnsiTheme="majorBidi" w:cstheme="majorBidi"/>
                <w:b/>
                <w:bCs/>
                <w:sz w:val="24"/>
                <w:szCs w:val="24"/>
                <w:rtl/>
                <w:lang w:bidi="ar-JO"/>
              </w:rPr>
            </w:pPr>
          </w:p>
        </w:tc>
      </w:tr>
      <w:tr w:rsidR="00CB0A85">
        <w:tc>
          <w:tcPr>
            <w:tcW w:w="840" w:type="dxa"/>
            <w:tcBorders>
              <w:top w:val="dashSmallGap" w:sz="4" w:space="0" w:color="auto"/>
              <w:left w:val="thinThickLargeGap" w:sz="2" w:space="0" w:color="auto"/>
            </w:tcBorders>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6</w:t>
            </w:r>
          </w:p>
          <w:p w:rsidR="00CB0A85" w:rsidRDefault="00CB0A85">
            <w:pPr>
              <w:spacing w:after="0" w:line="240" w:lineRule="auto"/>
              <w:jc w:val="center"/>
              <w:rPr>
                <w:rFonts w:asciiTheme="majorBidi" w:hAnsiTheme="majorBidi" w:cstheme="majorBidi"/>
                <w:b/>
                <w:bCs/>
                <w:sz w:val="24"/>
                <w:szCs w:val="24"/>
                <w:rtl/>
                <w:lang w:bidi="ar-JO"/>
              </w:rPr>
            </w:pPr>
          </w:p>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7</w:t>
            </w:r>
          </w:p>
          <w:p w:rsidR="00CB0A85" w:rsidRDefault="00CB0A85">
            <w:pPr>
              <w:spacing w:after="0" w:line="240" w:lineRule="auto"/>
              <w:jc w:val="center"/>
              <w:rPr>
                <w:rFonts w:asciiTheme="majorBidi" w:hAnsiTheme="majorBidi" w:cstheme="majorBidi"/>
                <w:b/>
                <w:bCs/>
                <w:sz w:val="24"/>
                <w:szCs w:val="24"/>
                <w:rtl/>
                <w:lang w:bidi="ar-JO"/>
              </w:rPr>
            </w:pPr>
          </w:p>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8</w:t>
            </w:r>
          </w:p>
        </w:tc>
        <w:tc>
          <w:tcPr>
            <w:tcW w:w="3826" w:type="dxa"/>
            <w:tcBorders>
              <w:top w:val="double" w:sz="4" w:space="0" w:color="auto"/>
            </w:tcBorders>
            <w:shd w:val="clear" w:color="auto" w:fill="FFFFFF"/>
          </w:tcPr>
          <w:p w:rsidR="00CB0A85" w:rsidRDefault="006E5CE3">
            <w:pPr>
              <w:numPr>
                <w:ilvl w:val="0"/>
                <w:numId w:val="3"/>
              </w:numPr>
              <w:bidi/>
              <w:spacing w:after="0" w:line="240" w:lineRule="auto"/>
              <w:rPr>
                <w:rFonts w:ascii="Simplified Arabic" w:hAnsi="Simplified Arabic" w:cs="Simplified Arabic"/>
                <w:sz w:val="28"/>
                <w:szCs w:val="28"/>
              </w:rPr>
            </w:pPr>
            <w:r>
              <w:rPr>
                <w:rFonts w:ascii="Simplified Arabic" w:hAnsi="Simplified Arabic" w:cs="Simplified Arabic" w:hint="cs"/>
                <w:b/>
                <w:bCs/>
                <w:sz w:val="28"/>
                <w:szCs w:val="28"/>
                <w:rtl/>
                <w:lang w:bidi="ar-OM"/>
              </w:rPr>
              <w:t xml:space="preserve">الخصائص الشخصية والمهنية للمرشد </w:t>
            </w:r>
            <w:r>
              <w:rPr>
                <w:rFonts w:ascii="Simplified Arabic" w:hAnsi="Simplified Arabic" w:cs="Simplified Arabic" w:hint="cs"/>
                <w:sz w:val="28"/>
                <w:szCs w:val="28"/>
                <w:rtl/>
                <w:lang w:bidi="ar-OM"/>
              </w:rPr>
              <w:t>النفسي</w:t>
            </w:r>
          </w:p>
          <w:p w:rsidR="00CB0A85" w:rsidRDefault="006E5CE3">
            <w:pPr>
              <w:pStyle w:val="ListParagraph"/>
              <w:numPr>
                <w:ilvl w:val="1"/>
                <w:numId w:val="3"/>
              </w:numPr>
              <w:spacing w:after="0" w:line="240" w:lineRule="auto"/>
              <w:contextualSpacing w:val="0"/>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خصائص المرشد النفسي</w:t>
            </w:r>
          </w:p>
          <w:p w:rsidR="00CB0A85" w:rsidRDefault="006E5CE3">
            <w:pPr>
              <w:pStyle w:val="ListParagraph"/>
              <w:numPr>
                <w:ilvl w:val="1"/>
                <w:numId w:val="3"/>
              </w:numPr>
              <w:spacing w:after="0" w:line="240" w:lineRule="auto"/>
              <w:contextualSpacing w:val="0"/>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المرشد كشخص مهني</w:t>
            </w:r>
          </w:p>
          <w:p w:rsidR="00CB0A85" w:rsidRDefault="006E5CE3">
            <w:pPr>
              <w:pStyle w:val="ListParagraph"/>
              <w:numPr>
                <w:ilvl w:val="1"/>
                <w:numId w:val="3"/>
              </w:numPr>
              <w:spacing w:after="0" w:line="240" w:lineRule="auto"/>
              <w:contextualSpacing w:val="0"/>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 xml:space="preserve">الإرشاد </w:t>
            </w:r>
            <w:r>
              <w:rPr>
                <w:rFonts w:ascii="Simplified Arabic" w:hAnsi="Simplified Arabic" w:cs="Simplified Arabic" w:hint="cs"/>
                <w:sz w:val="28"/>
                <w:szCs w:val="28"/>
                <w:rtl/>
                <w:lang w:bidi="ar-OM"/>
              </w:rPr>
              <w:t>للمرشد نفسه</w:t>
            </w:r>
          </w:p>
          <w:p w:rsidR="00CB0A85" w:rsidRDefault="006E5CE3">
            <w:pPr>
              <w:pStyle w:val="ListParagraph"/>
              <w:numPr>
                <w:ilvl w:val="1"/>
                <w:numId w:val="3"/>
              </w:numPr>
              <w:spacing w:after="0" w:line="240" w:lineRule="auto"/>
              <w:contextualSpacing w:val="0"/>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 xml:space="preserve">قيم المرشدين والعملية الإرشادية </w:t>
            </w:r>
          </w:p>
          <w:p w:rsidR="00CB0A85" w:rsidRDefault="006E5CE3">
            <w:pPr>
              <w:pStyle w:val="ListParagraph"/>
              <w:numPr>
                <w:ilvl w:val="1"/>
                <w:numId w:val="3"/>
              </w:numPr>
              <w:spacing w:after="0" w:line="240" w:lineRule="auto"/>
              <w:contextualSpacing w:val="0"/>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المرشد الفعال في الثقافات المتعددة</w:t>
            </w:r>
          </w:p>
          <w:p w:rsidR="00CB0A85" w:rsidRDefault="006E5CE3">
            <w:pPr>
              <w:pStyle w:val="ListParagraph"/>
              <w:numPr>
                <w:ilvl w:val="1"/>
                <w:numId w:val="3"/>
              </w:numPr>
              <w:spacing w:after="0" w:line="240" w:lineRule="auto"/>
              <w:contextualSpacing w:val="0"/>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lastRenderedPageBreak/>
              <w:t>قضايا المرشد المبتدئ</w:t>
            </w:r>
          </w:p>
          <w:p w:rsidR="00CB0A85" w:rsidRDefault="006E5CE3">
            <w:pPr>
              <w:pStyle w:val="ListParagraph"/>
              <w:numPr>
                <w:ilvl w:val="1"/>
                <w:numId w:val="3"/>
              </w:numPr>
              <w:spacing w:after="0" w:line="240" w:lineRule="auto"/>
              <w:contextualSpacing w:val="0"/>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 xml:space="preserve">اخلاقيات  المرشد في ممارسة العملية الإرشادية </w:t>
            </w:r>
          </w:p>
          <w:p w:rsidR="00CB0A85" w:rsidRDefault="006E5CE3">
            <w:pPr>
              <w:pStyle w:val="ListParagraph"/>
              <w:numPr>
                <w:ilvl w:val="1"/>
                <w:numId w:val="3"/>
              </w:numPr>
              <w:spacing w:after="0" w:line="240" w:lineRule="auto"/>
              <w:contextualSpacing w:val="0"/>
              <w:rPr>
                <w:rFonts w:ascii="Simplified Arabic" w:hAnsi="Simplified Arabic" w:cs="Simplified Arabic"/>
                <w:sz w:val="28"/>
                <w:szCs w:val="28"/>
              </w:rPr>
            </w:pPr>
            <w:r>
              <w:rPr>
                <w:rFonts w:ascii="Simplified Arabic" w:hAnsi="Simplified Arabic" w:cs="Simplified Arabic" w:hint="cs"/>
                <w:sz w:val="28"/>
                <w:szCs w:val="28"/>
                <w:rtl/>
                <w:lang w:bidi="ar-OM"/>
              </w:rPr>
              <w:t>الاحتراق النفسي</w:t>
            </w:r>
          </w:p>
          <w:p w:rsidR="00CB0A85" w:rsidRDefault="00CB0A85">
            <w:pPr>
              <w:bidi/>
              <w:spacing w:line="240" w:lineRule="auto"/>
              <w:ind w:left="360"/>
              <w:contextualSpacing/>
              <w:jc w:val="center"/>
              <w:rPr>
                <w:rFonts w:ascii="Simplified Arabic" w:hAnsi="Simplified Arabic" w:cs="Simplified Arabic"/>
                <w:sz w:val="28"/>
                <w:szCs w:val="28"/>
              </w:rPr>
            </w:pPr>
          </w:p>
          <w:p w:rsidR="00CB0A85" w:rsidRDefault="00CB0A85">
            <w:pPr>
              <w:pStyle w:val="BodyTextIndent"/>
              <w:ind w:right="180"/>
              <w:rPr>
                <w:rFonts w:ascii="Simplified Arabic" w:hAnsi="Simplified Arabic" w:cs="Simplified Arabic"/>
                <w:sz w:val="24"/>
                <w:szCs w:val="24"/>
                <w:lang w:eastAsia="ar-SA"/>
              </w:rPr>
            </w:pPr>
          </w:p>
          <w:p w:rsidR="00CB0A85" w:rsidRDefault="00CB0A85">
            <w:pPr>
              <w:bidi/>
              <w:spacing w:line="240" w:lineRule="auto"/>
              <w:contextualSpacing/>
              <w:jc w:val="both"/>
              <w:rPr>
                <w:rFonts w:ascii="Simplified Arabic" w:hAnsi="Simplified Arabic" w:cs="Simplified Arabic"/>
                <w:sz w:val="28"/>
                <w:szCs w:val="28"/>
              </w:rPr>
            </w:pPr>
          </w:p>
        </w:tc>
        <w:tc>
          <w:tcPr>
            <w:tcW w:w="1343" w:type="dxa"/>
            <w:tcBorders>
              <w:top w:val="dashSmallGap" w:sz="4" w:space="0" w:color="auto"/>
              <w:bottom w:val="dashSmallGap" w:sz="4" w:space="0" w:color="auto"/>
              <w:right w:val="single" w:sz="4" w:space="0" w:color="auto"/>
            </w:tcBorders>
          </w:tcPr>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نقاشات صفية </w:t>
            </w:r>
          </w:p>
          <w:p w:rsidR="00CB0A85" w:rsidRDefault="00CB0A85">
            <w:pPr>
              <w:spacing w:after="0" w:line="240" w:lineRule="auto"/>
              <w:rPr>
                <w:rFonts w:asciiTheme="majorBidi" w:hAnsiTheme="majorBidi" w:cstheme="majorBidi"/>
                <w:b/>
                <w:bCs/>
                <w:sz w:val="24"/>
                <w:szCs w:val="24"/>
                <w:rtl/>
                <w:lang w:bidi="ar-JO"/>
              </w:rPr>
            </w:pPr>
          </w:p>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التعلم من خلال المجموعات</w:t>
            </w:r>
          </w:p>
          <w:p w:rsidR="00CB0A85" w:rsidRDefault="00CB0A85">
            <w:pPr>
              <w:spacing w:after="0" w:line="240" w:lineRule="auto"/>
              <w:rPr>
                <w:rFonts w:asciiTheme="majorBidi" w:hAnsiTheme="majorBidi" w:cstheme="majorBidi"/>
                <w:b/>
                <w:bCs/>
                <w:sz w:val="24"/>
                <w:szCs w:val="24"/>
                <w:rtl/>
                <w:lang w:bidi="ar-JO"/>
              </w:rPr>
            </w:pPr>
          </w:p>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زيارات ميدانية </w:t>
            </w:r>
          </w:p>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عرض حالة افتراضية وتحليلها</w:t>
            </w:r>
          </w:p>
        </w:tc>
        <w:tc>
          <w:tcPr>
            <w:tcW w:w="1386" w:type="dxa"/>
            <w:tcBorders>
              <w:top w:val="dashSmallGap" w:sz="4" w:space="0" w:color="auto"/>
              <w:bottom w:val="dashSmallGap" w:sz="4" w:space="0" w:color="auto"/>
            </w:tcBorders>
          </w:tcPr>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حل الواجبات الصفية والبيتة </w:t>
            </w:r>
          </w:p>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 الاجابة عن الأسئلة التي تطرح في المحاضرة </w:t>
            </w:r>
          </w:p>
        </w:tc>
        <w:tc>
          <w:tcPr>
            <w:tcW w:w="1485" w:type="dxa"/>
            <w:tcBorders>
              <w:top w:val="dashSmallGap" w:sz="4" w:space="0" w:color="auto"/>
              <w:bottom w:val="dashSmallGap" w:sz="4" w:space="0" w:color="auto"/>
              <w:right w:val="thinThickLargeGap" w:sz="2" w:space="0" w:color="auto"/>
            </w:tcBorders>
          </w:tcPr>
          <w:p w:rsidR="00CB0A85" w:rsidRDefault="00CB0A85">
            <w:pPr>
              <w:spacing w:after="0" w:line="240" w:lineRule="auto"/>
              <w:rPr>
                <w:rFonts w:asciiTheme="majorBidi" w:hAnsiTheme="majorBidi" w:cstheme="majorBidi"/>
                <w:b/>
                <w:bCs/>
                <w:sz w:val="24"/>
                <w:szCs w:val="24"/>
                <w:rtl/>
                <w:lang w:bidi="ar-JO"/>
              </w:rPr>
            </w:pPr>
          </w:p>
        </w:tc>
      </w:tr>
      <w:tr w:rsidR="00CB0A85">
        <w:tc>
          <w:tcPr>
            <w:tcW w:w="840" w:type="dxa"/>
            <w:tcBorders>
              <w:top w:val="dashSmallGap" w:sz="4" w:space="0" w:color="auto"/>
              <w:left w:val="thinThickLargeGap" w:sz="2" w:space="0" w:color="auto"/>
            </w:tcBorders>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9</w:t>
            </w:r>
          </w:p>
          <w:p w:rsidR="00CB0A85" w:rsidRDefault="00CB0A85">
            <w:pPr>
              <w:spacing w:after="0" w:line="240" w:lineRule="auto"/>
              <w:jc w:val="center"/>
              <w:rPr>
                <w:rFonts w:asciiTheme="majorBidi" w:hAnsiTheme="majorBidi" w:cstheme="majorBidi"/>
                <w:b/>
                <w:bCs/>
                <w:sz w:val="24"/>
                <w:szCs w:val="24"/>
                <w:rtl/>
                <w:lang w:bidi="ar-JO"/>
              </w:rPr>
            </w:pPr>
          </w:p>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10</w:t>
            </w:r>
          </w:p>
        </w:tc>
        <w:tc>
          <w:tcPr>
            <w:tcW w:w="3826" w:type="dxa"/>
            <w:tcBorders>
              <w:top w:val="double" w:sz="4" w:space="0" w:color="auto"/>
            </w:tcBorders>
            <w:shd w:val="clear" w:color="auto" w:fill="FFFFFF"/>
          </w:tcPr>
          <w:p w:rsidR="00CB0A85" w:rsidRDefault="006E5CE3">
            <w:pPr>
              <w:bidi/>
              <w:spacing w:after="0" w:line="240" w:lineRule="auto"/>
              <w:jc w:val="both"/>
              <w:rPr>
                <w:rFonts w:ascii="Simplified Arabic" w:hAnsi="Simplified Arabic" w:cs="Simplified Arabic"/>
                <w:b/>
                <w:bCs/>
                <w:sz w:val="28"/>
                <w:szCs w:val="28"/>
              </w:rPr>
            </w:pPr>
            <w:r>
              <w:rPr>
                <w:rFonts w:ascii="Simplified Arabic" w:hAnsi="Simplified Arabic" w:cs="Simplified Arabic"/>
                <w:b/>
                <w:bCs/>
                <w:sz w:val="28"/>
                <w:szCs w:val="28"/>
                <w:rtl/>
                <w:lang w:bidi="ar-OM"/>
              </w:rPr>
              <w:t>نظريات الإرشاد النفسي</w:t>
            </w:r>
          </w:p>
          <w:p w:rsidR="00CB0A85" w:rsidRDefault="006E5CE3">
            <w:pPr>
              <w:pStyle w:val="ListParagraph"/>
              <w:numPr>
                <w:ilvl w:val="0"/>
                <w:numId w:val="4"/>
              </w:numPr>
              <w:spacing w:after="200" w:line="240" w:lineRule="auto"/>
              <w:jc w:val="both"/>
              <w:rPr>
                <w:rFonts w:ascii="Simplified Arabic" w:hAnsi="Simplified Arabic" w:cs="Simplified Arabic"/>
                <w:sz w:val="28"/>
                <w:szCs w:val="28"/>
              </w:rPr>
            </w:pPr>
            <w:r>
              <w:rPr>
                <w:rFonts w:ascii="Simplified Arabic" w:hAnsi="Simplified Arabic" w:cs="Simplified Arabic"/>
                <w:sz w:val="28"/>
                <w:szCs w:val="28"/>
                <w:rtl/>
                <w:lang w:bidi="ar-OM"/>
              </w:rPr>
              <w:t>أهمية النظريات في الإرشاد النفسي</w:t>
            </w:r>
            <w:r>
              <w:rPr>
                <w:rFonts w:ascii="Simplified Arabic" w:hAnsi="Simplified Arabic" w:cs="Simplified Arabic"/>
                <w:sz w:val="28"/>
                <w:szCs w:val="28"/>
                <w:rtl/>
              </w:rPr>
              <w:t xml:space="preserve">. </w:t>
            </w:r>
          </w:p>
          <w:p w:rsidR="00CB0A85" w:rsidRDefault="006E5CE3">
            <w:pPr>
              <w:pStyle w:val="ListParagraph"/>
              <w:numPr>
                <w:ilvl w:val="0"/>
                <w:numId w:val="4"/>
              </w:numPr>
              <w:spacing w:after="200" w:line="240" w:lineRule="auto"/>
              <w:jc w:val="both"/>
              <w:rPr>
                <w:rFonts w:ascii="Simplified Arabic" w:hAnsi="Simplified Arabic" w:cs="Simplified Arabic"/>
                <w:sz w:val="28"/>
                <w:szCs w:val="28"/>
              </w:rPr>
            </w:pPr>
            <w:r>
              <w:rPr>
                <w:rFonts w:ascii="Simplified Arabic" w:hAnsi="Simplified Arabic" w:cs="Simplified Arabic"/>
                <w:sz w:val="28"/>
                <w:szCs w:val="28"/>
                <w:rtl/>
              </w:rPr>
              <w:t>أنواع النظريات في الإرشاد</w:t>
            </w:r>
          </w:p>
          <w:p w:rsidR="00CB0A85" w:rsidRDefault="006E5CE3">
            <w:pPr>
              <w:pStyle w:val="ListParagraph"/>
              <w:numPr>
                <w:ilvl w:val="0"/>
                <w:numId w:val="4"/>
              </w:numPr>
              <w:spacing w:after="20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نظرية التحليل النفسي</w:t>
            </w:r>
          </w:p>
          <w:p w:rsidR="00CB0A85" w:rsidRDefault="006E5CE3">
            <w:pPr>
              <w:pStyle w:val="ListParagraph"/>
              <w:numPr>
                <w:ilvl w:val="0"/>
                <w:numId w:val="4"/>
              </w:numPr>
              <w:spacing w:after="200" w:line="240" w:lineRule="auto"/>
              <w:jc w:val="both"/>
              <w:rPr>
                <w:rFonts w:ascii="Simplified Arabic" w:hAnsi="Simplified Arabic" w:cs="Simplified Arabic"/>
                <w:sz w:val="28"/>
                <w:szCs w:val="28"/>
              </w:rPr>
            </w:pPr>
            <w:r>
              <w:rPr>
                <w:rFonts w:ascii="Simplified Arabic" w:hAnsi="Simplified Arabic" w:cs="Simplified Arabic"/>
                <w:sz w:val="28"/>
                <w:szCs w:val="28"/>
                <w:rtl/>
              </w:rPr>
              <w:t>نظرية الإرشاد المتمركزة حول العميل</w:t>
            </w:r>
          </w:p>
          <w:p w:rsidR="00CB0A85" w:rsidRDefault="006E5CE3">
            <w:pPr>
              <w:pStyle w:val="ListParagraph"/>
              <w:numPr>
                <w:ilvl w:val="0"/>
                <w:numId w:val="4"/>
              </w:numPr>
              <w:spacing w:after="200" w:line="240" w:lineRule="auto"/>
              <w:jc w:val="both"/>
              <w:rPr>
                <w:rFonts w:ascii="Simplified Arabic" w:hAnsi="Simplified Arabic" w:cs="Simplified Arabic"/>
                <w:sz w:val="28"/>
                <w:szCs w:val="28"/>
              </w:rPr>
            </w:pPr>
            <w:r>
              <w:rPr>
                <w:rFonts w:ascii="Simplified Arabic" w:hAnsi="Simplified Arabic" w:cs="Simplified Arabic"/>
                <w:sz w:val="28"/>
                <w:szCs w:val="28"/>
                <w:rtl/>
              </w:rPr>
              <w:t>النظرية السلوكية</w:t>
            </w:r>
          </w:p>
          <w:p w:rsidR="00CB0A85" w:rsidRDefault="006E5CE3">
            <w:pPr>
              <w:pStyle w:val="ListParagraph"/>
              <w:numPr>
                <w:ilvl w:val="0"/>
                <w:numId w:val="4"/>
              </w:numPr>
              <w:spacing w:after="200" w:line="24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النظرية الواقعية </w:t>
            </w:r>
          </w:p>
          <w:p w:rsidR="00CB0A85" w:rsidRDefault="006E5CE3">
            <w:pPr>
              <w:pStyle w:val="ListParagraph"/>
              <w:numPr>
                <w:ilvl w:val="0"/>
                <w:numId w:val="4"/>
              </w:numPr>
              <w:spacing w:after="200" w:line="240" w:lineRule="auto"/>
              <w:jc w:val="both"/>
              <w:rPr>
                <w:rFonts w:ascii="Simplified Arabic" w:hAnsi="Simplified Arabic" w:cs="Simplified Arabic"/>
                <w:sz w:val="28"/>
                <w:szCs w:val="28"/>
              </w:rPr>
            </w:pPr>
            <w:r>
              <w:rPr>
                <w:rFonts w:ascii="Simplified Arabic" w:hAnsi="Simplified Arabic" w:cs="Simplified Arabic"/>
                <w:sz w:val="28"/>
                <w:szCs w:val="28"/>
                <w:rtl/>
                <w:lang w:bidi="ar-OM"/>
              </w:rPr>
              <w:t xml:space="preserve"> النواحي الاجتماعية والثقافية والبيئية المؤثرة على سير عملية الإرشاد </w:t>
            </w:r>
          </w:p>
          <w:p w:rsidR="00CB0A85" w:rsidRDefault="006E5CE3">
            <w:pPr>
              <w:pStyle w:val="ListParagraph"/>
              <w:numPr>
                <w:ilvl w:val="0"/>
                <w:numId w:val="4"/>
              </w:numPr>
              <w:spacing w:after="200" w:line="240" w:lineRule="auto"/>
              <w:jc w:val="both"/>
              <w:rPr>
                <w:rFonts w:ascii="Simplified Arabic" w:hAnsi="Simplified Arabic" w:cs="Simplified Arabic"/>
                <w:sz w:val="28"/>
                <w:szCs w:val="28"/>
              </w:rPr>
            </w:pPr>
            <w:r>
              <w:rPr>
                <w:rFonts w:ascii="Simplified Arabic" w:hAnsi="Simplified Arabic" w:cs="Simplified Arabic"/>
                <w:sz w:val="28"/>
                <w:szCs w:val="28"/>
                <w:rtl/>
                <w:lang w:bidi="ar-OM"/>
              </w:rPr>
              <w:t>خطوات العلاج والتحليل النفسي</w:t>
            </w:r>
          </w:p>
        </w:tc>
        <w:tc>
          <w:tcPr>
            <w:tcW w:w="1343" w:type="dxa"/>
            <w:tcBorders>
              <w:top w:val="dashSmallGap" w:sz="4" w:space="0" w:color="auto"/>
              <w:bottom w:val="dashSmallGap" w:sz="4" w:space="0" w:color="auto"/>
              <w:right w:val="single" w:sz="4" w:space="0" w:color="auto"/>
            </w:tcBorders>
          </w:tcPr>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التعلم من خلال المجموعات</w:t>
            </w:r>
          </w:p>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مناقشات صفية </w:t>
            </w:r>
          </w:p>
        </w:tc>
        <w:tc>
          <w:tcPr>
            <w:tcW w:w="1386" w:type="dxa"/>
            <w:tcBorders>
              <w:top w:val="dashSmallGap" w:sz="4" w:space="0" w:color="auto"/>
              <w:bottom w:val="dashSmallGap" w:sz="4" w:space="0" w:color="auto"/>
            </w:tcBorders>
          </w:tcPr>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واجبات</w:t>
            </w:r>
            <w:r>
              <w:rPr>
                <w:rFonts w:asciiTheme="majorBidi" w:hAnsiTheme="majorBidi" w:cstheme="majorBidi" w:hint="cs"/>
                <w:b/>
                <w:bCs/>
                <w:sz w:val="24"/>
                <w:szCs w:val="24"/>
                <w:rtl/>
                <w:lang w:bidi="ar-JO"/>
              </w:rPr>
              <w:t xml:space="preserve"> صفية وبيتية</w:t>
            </w:r>
          </w:p>
        </w:tc>
        <w:tc>
          <w:tcPr>
            <w:tcW w:w="1485" w:type="dxa"/>
            <w:tcBorders>
              <w:top w:val="dashSmallGap" w:sz="4" w:space="0" w:color="auto"/>
              <w:bottom w:val="dashSmallGap" w:sz="4" w:space="0" w:color="auto"/>
              <w:right w:val="thinThickLargeGap" w:sz="2" w:space="0" w:color="auto"/>
            </w:tcBorders>
          </w:tcPr>
          <w:p w:rsidR="00CB0A85" w:rsidRDefault="00CB0A85">
            <w:pPr>
              <w:spacing w:after="0" w:line="240" w:lineRule="auto"/>
              <w:rPr>
                <w:rFonts w:asciiTheme="majorBidi" w:hAnsiTheme="majorBidi" w:cstheme="majorBidi"/>
                <w:b/>
                <w:bCs/>
                <w:sz w:val="24"/>
                <w:szCs w:val="24"/>
                <w:rtl/>
                <w:lang w:bidi="ar-JO"/>
              </w:rPr>
            </w:pPr>
          </w:p>
        </w:tc>
      </w:tr>
      <w:tr w:rsidR="00CB0A85">
        <w:tc>
          <w:tcPr>
            <w:tcW w:w="840" w:type="dxa"/>
            <w:tcBorders>
              <w:top w:val="dashSmallGap" w:sz="4" w:space="0" w:color="auto"/>
              <w:left w:val="thinThickLargeGap" w:sz="2" w:space="0" w:color="auto"/>
            </w:tcBorders>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11</w:t>
            </w:r>
          </w:p>
          <w:p w:rsidR="00CB0A85" w:rsidRDefault="00CB0A85">
            <w:pPr>
              <w:spacing w:after="0" w:line="240" w:lineRule="auto"/>
              <w:jc w:val="center"/>
              <w:rPr>
                <w:rFonts w:asciiTheme="majorBidi" w:hAnsiTheme="majorBidi" w:cstheme="majorBidi"/>
                <w:b/>
                <w:bCs/>
                <w:sz w:val="24"/>
                <w:szCs w:val="24"/>
                <w:rtl/>
                <w:lang w:bidi="ar-JO"/>
              </w:rPr>
            </w:pPr>
          </w:p>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12</w:t>
            </w:r>
          </w:p>
        </w:tc>
        <w:tc>
          <w:tcPr>
            <w:tcW w:w="3826" w:type="dxa"/>
            <w:tcBorders>
              <w:top w:val="double" w:sz="4" w:space="0" w:color="auto"/>
            </w:tcBorders>
            <w:shd w:val="clear" w:color="auto" w:fill="FFFFFF"/>
          </w:tcPr>
          <w:p w:rsidR="00CB0A85" w:rsidRDefault="00CB0A85">
            <w:pPr>
              <w:bidi/>
              <w:spacing w:after="0" w:line="240" w:lineRule="auto"/>
              <w:jc w:val="both"/>
              <w:rPr>
                <w:rFonts w:ascii="Simplified Arabic" w:hAnsi="Simplified Arabic" w:cs="Simplified Arabic"/>
                <w:sz w:val="28"/>
                <w:szCs w:val="28"/>
                <w:rtl/>
                <w:lang w:bidi="ar-JO"/>
              </w:rPr>
            </w:pPr>
          </w:p>
          <w:p w:rsidR="00CB0A85" w:rsidRDefault="006E5CE3">
            <w:pPr>
              <w:bidi/>
              <w:spacing w:line="240" w:lineRule="auto"/>
              <w:contextualSpacing/>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التقييم والتشخيص في الإرشاد النفسي</w:t>
            </w:r>
          </w:p>
          <w:p w:rsidR="00CB0A85" w:rsidRDefault="006E5CE3">
            <w:pPr>
              <w:pStyle w:val="ListParagraph"/>
              <w:numPr>
                <w:ilvl w:val="0"/>
                <w:numId w:val="5"/>
              </w:numPr>
              <w:spacing w:after="20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التقييم في الإرشاد</w:t>
            </w:r>
          </w:p>
          <w:p w:rsidR="00CB0A85" w:rsidRDefault="006E5CE3">
            <w:pPr>
              <w:pStyle w:val="ListParagraph"/>
              <w:numPr>
                <w:ilvl w:val="0"/>
                <w:numId w:val="5"/>
              </w:numPr>
              <w:spacing w:after="20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التشخيص في الإرشاد</w:t>
            </w:r>
          </w:p>
          <w:p w:rsidR="00CB0A85" w:rsidRDefault="006E5CE3">
            <w:pPr>
              <w:pStyle w:val="ListParagraph"/>
              <w:numPr>
                <w:ilvl w:val="0"/>
                <w:numId w:val="5"/>
              </w:numPr>
              <w:spacing w:after="20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المعلومات </w:t>
            </w:r>
            <w:r>
              <w:rPr>
                <w:rFonts w:ascii="Simplified Arabic" w:hAnsi="Simplified Arabic" w:cs="Simplified Arabic" w:hint="cs"/>
                <w:sz w:val="28"/>
                <w:szCs w:val="28"/>
                <w:rtl/>
                <w:lang w:bidi="ar-JO"/>
              </w:rPr>
              <w:t>اللازمة للعمل الإرشادي</w:t>
            </w:r>
          </w:p>
          <w:p w:rsidR="00CB0A85" w:rsidRDefault="006E5CE3">
            <w:pPr>
              <w:pStyle w:val="ListParagraph"/>
              <w:numPr>
                <w:ilvl w:val="0"/>
                <w:numId w:val="5"/>
              </w:numPr>
              <w:spacing w:after="20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شروط جمع المعلومات</w:t>
            </w:r>
          </w:p>
          <w:p w:rsidR="00CB0A85" w:rsidRDefault="006E5CE3">
            <w:pPr>
              <w:pStyle w:val="ListParagraph"/>
              <w:numPr>
                <w:ilvl w:val="0"/>
                <w:numId w:val="5"/>
              </w:numPr>
              <w:spacing w:after="20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مصادر جمع المعلومات</w:t>
            </w:r>
          </w:p>
          <w:p w:rsidR="00CB0A85" w:rsidRDefault="006E5CE3">
            <w:pPr>
              <w:pStyle w:val="ListParagraph"/>
              <w:numPr>
                <w:ilvl w:val="0"/>
                <w:numId w:val="5"/>
              </w:numPr>
              <w:spacing w:after="20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أدوات جمع المعلومات</w:t>
            </w:r>
          </w:p>
        </w:tc>
        <w:tc>
          <w:tcPr>
            <w:tcW w:w="1343" w:type="dxa"/>
            <w:tcBorders>
              <w:top w:val="dashSmallGap" w:sz="4" w:space="0" w:color="auto"/>
              <w:bottom w:val="dashSmallGap" w:sz="4" w:space="0" w:color="auto"/>
              <w:right w:val="single" w:sz="4" w:space="0" w:color="auto"/>
            </w:tcBorders>
          </w:tcPr>
          <w:p w:rsidR="00CB0A85" w:rsidRDefault="006E5CE3">
            <w:pPr>
              <w:spacing w:after="0" w:line="240" w:lineRule="auto"/>
              <w:rPr>
                <w:rFonts w:asciiTheme="majorBidi" w:hAnsiTheme="majorBidi" w:cstheme="majorBidi"/>
                <w:b/>
                <w:bCs/>
                <w:sz w:val="24"/>
                <w:szCs w:val="24"/>
                <w:lang w:bidi="ar-JO"/>
              </w:rPr>
            </w:pPr>
            <w:r>
              <w:rPr>
                <w:rFonts w:asciiTheme="majorBidi" w:hAnsiTheme="majorBidi" w:cstheme="majorBidi" w:hint="cs"/>
                <w:b/>
                <w:bCs/>
                <w:sz w:val="24"/>
                <w:szCs w:val="24"/>
                <w:rtl/>
                <w:lang w:bidi="ar-JO"/>
              </w:rPr>
              <w:lastRenderedPageBreak/>
              <w:t>محاضرات</w:t>
            </w:r>
          </w:p>
          <w:p w:rsidR="00CB0A85" w:rsidRDefault="006E5CE3">
            <w:pPr>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نقاشات</w:t>
            </w:r>
            <w:r>
              <w:rPr>
                <w:rFonts w:asciiTheme="majorBidi" w:hAnsiTheme="majorBidi" w:cstheme="majorBidi"/>
                <w:b/>
                <w:bCs/>
                <w:sz w:val="24"/>
                <w:szCs w:val="24"/>
                <w:rtl/>
                <w:lang w:bidi="ar-JO"/>
              </w:rPr>
              <w:t xml:space="preserve"> </w:t>
            </w:r>
            <w:r>
              <w:rPr>
                <w:rFonts w:asciiTheme="majorBidi" w:hAnsiTheme="majorBidi" w:cstheme="majorBidi" w:hint="cs"/>
                <w:b/>
                <w:bCs/>
                <w:sz w:val="24"/>
                <w:szCs w:val="24"/>
                <w:rtl/>
                <w:lang w:bidi="ar-JO"/>
              </w:rPr>
              <w:t>صفية</w:t>
            </w:r>
            <w:r>
              <w:rPr>
                <w:rFonts w:asciiTheme="majorBidi" w:hAnsiTheme="majorBidi" w:cstheme="majorBidi"/>
                <w:b/>
                <w:bCs/>
                <w:sz w:val="24"/>
                <w:szCs w:val="24"/>
                <w:lang w:bidi="ar-JO"/>
              </w:rPr>
              <w:t xml:space="preserve"> </w:t>
            </w:r>
          </w:p>
          <w:p w:rsidR="00CB0A85" w:rsidRDefault="00CB0A85">
            <w:pPr>
              <w:spacing w:after="0" w:line="240" w:lineRule="auto"/>
              <w:rPr>
                <w:rFonts w:asciiTheme="majorBidi" w:hAnsiTheme="majorBidi" w:cstheme="majorBidi"/>
                <w:b/>
                <w:bCs/>
                <w:sz w:val="24"/>
                <w:szCs w:val="24"/>
                <w:lang w:bidi="ar-JO"/>
              </w:rPr>
            </w:pPr>
          </w:p>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عرض</w:t>
            </w:r>
            <w:r>
              <w:rPr>
                <w:rFonts w:asciiTheme="majorBidi" w:hAnsiTheme="majorBidi" w:cstheme="majorBidi"/>
                <w:b/>
                <w:bCs/>
                <w:sz w:val="24"/>
                <w:szCs w:val="24"/>
                <w:rtl/>
                <w:lang w:bidi="ar-JO"/>
              </w:rPr>
              <w:t xml:space="preserve"> </w:t>
            </w:r>
            <w:r>
              <w:rPr>
                <w:rFonts w:asciiTheme="majorBidi" w:hAnsiTheme="majorBidi" w:cstheme="majorBidi" w:hint="cs"/>
                <w:b/>
                <w:bCs/>
                <w:sz w:val="24"/>
                <w:szCs w:val="24"/>
                <w:rtl/>
                <w:lang w:bidi="ar-JO"/>
              </w:rPr>
              <w:t>حالة</w:t>
            </w:r>
            <w:r>
              <w:rPr>
                <w:rFonts w:asciiTheme="majorBidi" w:hAnsiTheme="majorBidi" w:cstheme="majorBidi"/>
                <w:b/>
                <w:bCs/>
                <w:sz w:val="24"/>
                <w:szCs w:val="24"/>
                <w:rtl/>
                <w:lang w:bidi="ar-JO"/>
              </w:rPr>
              <w:t xml:space="preserve"> </w:t>
            </w:r>
            <w:r>
              <w:rPr>
                <w:rFonts w:asciiTheme="majorBidi" w:hAnsiTheme="majorBidi" w:cstheme="majorBidi" w:hint="cs"/>
                <w:b/>
                <w:bCs/>
                <w:sz w:val="24"/>
                <w:szCs w:val="24"/>
                <w:rtl/>
                <w:lang w:bidi="ar-JO"/>
              </w:rPr>
              <w:t>افتراضية</w:t>
            </w:r>
            <w:r>
              <w:rPr>
                <w:rFonts w:asciiTheme="majorBidi" w:hAnsiTheme="majorBidi" w:cstheme="majorBidi"/>
                <w:b/>
                <w:bCs/>
                <w:sz w:val="24"/>
                <w:szCs w:val="24"/>
                <w:rtl/>
                <w:lang w:bidi="ar-JO"/>
              </w:rPr>
              <w:t xml:space="preserve"> </w:t>
            </w:r>
            <w:r>
              <w:rPr>
                <w:rFonts w:asciiTheme="majorBidi" w:hAnsiTheme="majorBidi" w:cstheme="majorBidi" w:hint="cs"/>
                <w:b/>
                <w:bCs/>
                <w:sz w:val="24"/>
                <w:szCs w:val="24"/>
                <w:rtl/>
                <w:lang w:bidi="ar-JO"/>
              </w:rPr>
              <w:t>وتحليلها</w:t>
            </w:r>
          </w:p>
        </w:tc>
        <w:tc>
          <w:tcPr>
            <w:tcW w:w="1386" w:type="dxa"/>
            <w:tcBorders>
              <w:top w:val="dashSmallGap" w:sz="4" w:space="0" w:color="auto"/>
              <w:bottom w:val="dashSmallGap" w:sz="4" w:space="0" w:color="auto"/>
            </w:tcBorders>
          </w:tcPr>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واجبات بيتية</w:t>
            </w:r>
          </w:p>
        </w:tc>
        <w:tc>
          <w:tcPr>
            <w:tcW w:w="1485" w:type="dxa"/>
            <w:tcBorders>
              <w:top w:val="dashSmallGap" w:sz="4" w:space="0" w:color="auto"/>
              <w:bottom w:val="dashSmallGap" w:sz="4" w:space="0" w:color="auto"/>
              <w:right w:val="thinThickLargeGap" w:sz="2" w:space="0" w:color="auto"/>
            </w:tcBorders>
          </w:tcPr>
          <w:p w:rsidR="00CB0A85" w:rsidRDefault="00CB0A85">
            <w:pPr>
              <w:spacing w:after="0" w:line="240" w:lineRule="auto"/>
              <w:rPr>
                <w:rFonts w:asciiTheme="majorBidi" w:hAnsiTheme="majorBidi" w:cstheme="majorBidi"/>
                <w:b/>
                <w:bCs/>
                <w:sz w:val="24"/>
                <w:szCs w:val="24"/>
                <w:rtl/>
                <w:lang w:bidi="ar-JO"/>
              </w:rPr>
            </w:pPr>
          </w:p>
        </w:tc>
      </w:tr>
      <w:tr w:rsidR="00CB0A85">
        <w:tc>
          <w:tcPr>
            <w:tcW w:w="840" w:type="dxa"/>
            <w:tcBorders>
              <w:top w:val="dashSmallGap" w:sz="4" w:space="0" w:color="auto"/>
              <w:left w:val="thinThickLargeGap" w:sz="2" w:space="0" w:color="auto"/>
            </w:tcBorders>
            <w:vAlign w:val="center"/>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13</w:t>
            </w:r>
          </w:p>
        </w:tc>
        <w:tc>
          <w:tcPr>
            <w:tcW w:w="3826" w:type="dxa"/>
            <w:tcBorders>
              <w:top w:val="double" w:sz="4" w:space="0" w:color="auto"/>
              <w:bottom w:val="double" w:sz="4" w:space="0" w:color="auto"/>
            </w:tcBorders>
            <w:shd w:val="clear" w:color="auto" w:fill="FFFFFF"/>
          </w:tcPr>
          <w:p w:rsidR="00CB0A85" w:rsidRDefault="006E5CE3">
            <w:pPr>
              <w:pStyle w:val="BodyTextIndent"/>
              <w:ind w:left="0" w:right="180"/>
              <w:jc w:val="center"/>
              <w:rPr>
                <w:rFonts w:ascii="Simplified Arabic" w:hAnsi="Simplified Arabic" w:cs="Simplified Arabic"/>
                <w:b/>
                <w:bCs/>
                <w:sz w:val="24"/>
                <w:szCs w:val="24"/>
                <w:rtl/>
              </w:rPr>
            </w:pPr>
            <w:r>
              <w:rPr>
                <w:rFonts w:ascii="Simplified Arabic" w:hAnsi="Simplified Arabic" w:cs="Simplified Arabic"/>
                <w:b/>
                <w:bCs/>
                <w:sz w:val="24"/>
                <w:szCs w:val="24"/>
                <w:rtl/>
              </w:rPr>
              <w:t>الامتحان ا</w:t>
            </w:r>
          </w:p>
        </w:tc>
        <w:tc>
          <w:tcPr>
            <w:tcW w:w="1343" w:type="dxa"/>
            <w:tcBorders>
              <w:top w:val="dashSmallGap" w:sz="4" w:space="0" w:color="auto"/>
              <w:bottom w:val="dashSmallGap" w:sz="4" w:space="0" w:color="auto"/>
              <w:right w:val="single" w:sz="4" w:space="0" w:color="auto"/>
            </w:tcBorders>
          </w:tcPr>
          <w:p w:rsidR="00CB0A85" w:rsidRDefault="00CB0A85">
            <w:pPr>
              <w:spacing w:after="0" w:line="240" w:lineRule="auto"/>
              <w:rPr>
                <w:rFonts w:asciiTheme="majorBidi" w:hAnsiTheme="majorBidi" w:cstheme="majorBidi"/>
                <w:b/>
                <w:bCs/>
                <w:sz w:val="24"/>
                <w:szCs w:val="24"/>
                <w:rtl/>
                <w:lang w:bidi="ar-JO"/>
              </w:rPr>
            </w:pPr>
          </w:p>
        </w:tc>
        <w:tc>
          <w:tcPr>
            <w:tcW w:w="1386" w:type="dxa"/>
            <w:tcBorders>
              <w:top w:val="dashSmallGap" w:sz="4" w:space="0" w:color="auto"/>
              <w:bottom w:val="dashSmallGap" w:sz="4" w:space="0" w:color="auto"/>
            </w:tcBorders>
          </w:tcPr>
          <w:p w:rsidR="00CB0A85" w:rsidRDefault="00CB0A85">
            <w:pPr>
              <w:spacing w:after="0" w:line="240" w:lineRule="auto"/>
              <w:rPr>
                <w:rFonts w:asciiTheme="majorBidi" w:hAnsiTheme="majorBidi" w:cstheme="majorBidi"/>
                <w:b/>
                <w:bCs/>
                <w:sz w:val="24"/>
                <w:szCs w:val="24"/>
                <w:rtl/>
                <w:lang w:bidi="ar-JO"/>
              </w:rPr>
            </w:pPr>
          </w:p>
        </w:tc>
        <w:tc>
          <w:tcPr>
            <w:tcW w:w="1485" w:type="dxa"/>
            <w:tcBorders>
              <w:top w:val="dashSmallGap" w:sz="4" w:space="0" w:color="auto"/>
              <w:bottom w:val="dashSmallGap" w:sz="4" w:space="0" w:color="auto"/>
              <w:right w:val="thinThickLargeGap" w:sz="2" w:space="0" w:color="auto"/>
            </w:tcBorders>
          </w:tcPr>
          <w:p w:rsidR="00CB0A85" w:rsidRDefault="00CB0A85">
            <w:pPr>
              <w:spacing w:after="0" w:line="240" w:lineRule="auto"/>
              <w:rPr>
                <w:rFonts w:asciiTheme="majorBidi" w:hAnsiTheme="majorBidi" w:cstheme="majorBidi"/>
                <w:b/>
                <w:bCs/>
                <w:sz w:val="24"/>
                <w:szCs w:val="24"/>
                <w:rtl/>
                <w:lang w:bidi="ar-JO"/>
              </w:rPr>
            </w:pPr>
          </w:p>
        </w:tc>
      </w:tr>
      <w:tr w:rsidR="00CB0A85">
        <w:tc>
          <w:tcPr>
            <w:tcW w:w="840" w:type="dxa"/>
            <w:tcBorders>
              <w:top w:val="dashSmallGap" w:sz="4" w:space="0" w:color="auto"/>
              <w:left w:val="thinThickLargeGap" w:sz="2" w:space="0" w:color="auto"/>
            </w:tcBorders>
            <w:vAlign w:val="center"/>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826" w:type="dxa"/>
            <w:tcBorders>
              <w:top w:val="double" w:sz="4" w:space="0" w:color="auto"/>
              <w:bottom w:val="double" w:sz="4" w:space="0" w:color="auto"/>
            </w:tcBorders>
            <w:shd w:val="clear" w:color="auto" w:fill="FFFFFF"/>
          </w:tcPr>
          <w:p w:rsidR="00CB0A85" w:rsidRDefault="006E5CE3">
            <w:pPr>
              <w:bidi/>
              <w:spacing w:after="0" w:line="240" w:lineRule="auto"/>
              <w:jc w:val="center"/>
              <w:rPr>
                <w:rFonts w:ascii="Simplified Arabic" w:hAnsi="Simplified Arabic" w:cs="Simplified Arabic"/>
                <w:b/>
                <w:bCs/>
                <w:sz w:val="28"/>
                <w:szCs w:val="28"/>
              </w:rPr>
            </w:pPr>
            <w:r>
              <w:rPr>
                <w:rFonts w:ascii="Simplified Arabic" w:hAnsi="Simplified Arabic" w:cs="Simplified Arabic"/>
                <w:sz w:val="28"/>
                <w:szCs w:val="28"/>
                <w:rtl/>
                <w:lang w:bidi="ar-JO"/>
              </w:rPr>
              <w:t>-</w:t>
            </w:r>
            <w:r>
              <w:rPr>
                <w:rFonts w:ascii="Simplified Arabic" w:hAnsi="Simplified Arabic" w:cs="Simplified Arabic"/>
                <w:b/>
                <w:bCs/>
                <w:sz w:val="28"/>
                <w:szCs w:val="28"/>
                <w:rtl/>
                <w:lang w:bidi="ar-JO"/>
              </w:rPr>
              <w:t xml:space="preserve"> عملية الإرشاد وتنفيذها</w:t>
            </w:r>
          </w:p>
          <w:p w:rsidR="00CB0A85" w:rsidRDefault="006E5CE3">
            <w:pPr>
              <w:pStyle w:val="ListParagraph"/>
              <w:numPr>
                <w:ilvl w:val="1"/>
                <w:numId w:val="6"/>
              </w:numPr>
              <w:spacing w:after="200" w:line="240" w:lineRule="auto"/>
              <w:jc w:val="both"/>
              <w:rPr>
                <w:rFonts w:ascii="Simplified Arabic" w:hAnsi="Simplified Arabic" w:cs="Simplified Arabic"/>
                <w:sz w:val="28"/>
                <w:szCs w:val="28"/>
              </w:rPr>
            </w:pPr>
            <w:r>
              <w:rPr>
                <w:rFonts w:ascii="Simplified Arabic" w:hAnsi="Simplified Arabic" w:cs="Simplified Arabic"/>
                <w:sz w:val="28"/>
                <w:szCs w:val="28"/>
                <w:rtl/>
              </w:rPr>
              <w:t>جمع المعلومات</w:t>
            </w:r>
            <w:r>
              <w:rPr>
                <w:rFonts w:ascii="Simplified Arabic" w:hAnsi="Simplified Arabic" w:cs="Simplified Arabic"/>
                <w:sz w:val="28"/>
                <w:szCs w:val="28"/>
                <w:rtl/>
                <w:lang w:bidi="ar-OM"/>
              </w:rPr>
              <w:t>.</w:t>
            </w:r>
          </w:p>
          <w:p w:rsidR="00CB0A85" w:rsidRDefault="006E5CE3">
            <w:pPr>
              <w:pStyle w:val="ListParagraph"/>
              <w:numPr>
                <w:ilvl w:val="1"/>
                <w:numId w:val="6"/>
              </w:numPr>
              <w:spacing w:after="200" w:line="240" w:lineRule="auto"/>
              <w:jc w:val="both"/>
              <w:rPr>
                <w:rFonts w:ascii="Simplified Arabic" w:hAnsi="Simplified Arabic" w:cs="Simplified Arabic"/>
                <w:sz w:val="28"/>
                <w:szCs w:val="28"/>
              </w:rPr>
            </w:pPr>
            <w:r>
              <w:rPr>
                <w:rFonts w:ascii="Simplified Arabic" w:hAnsi="Simplified Arabic" w:cs="Simplified Arabic"/>
                <w:sz w:val="28"/>
                <w:szCs w:val="28"/>
                <w:rtl/>
                <w:lang w:bidi="ar-OM"/>
              </w:rPr>
              <w:t>تحديد الأهداف</w:t>
            </w:r>
          </w:p>
          <w:p w:rsidR="00CB0A85" w:rsidRDefault="006E5CE3">
            <w:pPr>
              <w:pStyle w:val="ListParagraph"/>
              <w:numPr>
                <w:ilvl w:val="1"/>
                <w:numId w:val="6"/>
              </w:numPr>
              <w:spacing w:after="200" w:line="240" w:lineRule="auto"/>
              <w:jc w:val="both"/>
              <w:rPr>
                <w:rFonts w:ascii="Simplified Arabic" w:hAnsi="Simplified Arabic" w:cs="Simplified Arabic"/>
                <w:sz w:val="28"/>
                <w:szCs w:val="28"/>
              </w:rPr>
            </w:pPr>
            <w:r>
              <w:rPr>
                <w:rFonts w:ascii="Simplified Arabic" w:hAnsi="Simplified Arabic" w:cs="Simplified Arabic"/>
                <w:sz w:val="28"/>
                <w:szCs w:val="28"/>
                <w:rtl/>
                <w:lang w:bidi="ar-OM"/>
              </w:rPr>
              <w:t>وضع الخطة العلاجية</w:t>
            </w:r>
          </w:p>
          <w:p w:rsidR="00CB0A85" w:rsidRDefault="006E5CE3">
            <w:pPr>
              <w:pStyle w:val="ListParagraph"/>
              <w:numPr>
                <w:ilvl w:val="1"/>
                <w:numId w:val="6"/>
              </w:numPr>
              <w:spacing w:after="200" w:line="240" w:lineRule="auto"/>
              <w:jc w:val="both"/>
              <w:rPr>
                <w:rFonts w:ascii="Simplified Arabic" w:hAnsi="Simplified Arabic" w:cs="Simplified Arabic"/>
                <w:sz w:val="28"/>
                <w:szCs w:val="28"/>
              </w:rPr>
            </w:pPr>
            <w:r>
              <w:rPr>
                <w:rFonts w:ascii="Simplified Arabic" w:hAnsi="Simplified Arabic" w:cs="Simplified Arabic"/>
                <w:sz w:val="28"/>
                <w:szCs w:val="28"/>
                <w:rtl/>
                <w:lang w:bidi="ar-OM"/>
              </w:rPr>
              <w:t xml:space="preserve">مؤتمر الحالة وتنفيذها </w:t>
            </w:r>
          </w:p>
          <w:p w:rsidR="00CB0A85" w:rsidRDefault="006E5CE3">
            <w:pPr>
              <w:pStyle w:val="ListParagraph"/>
              <w:numPr>
                <w:ilvl w:val="1"/>
                <w:numId w:val="6"/>
              </w:numPr>
              <w:spacing w:after="200" w:line="240" w:lineRule="auto"/>
              <w:jc w:val="both"/>
              <w:rPr>
                <w:rFonts w:ascii="Simplified Arabic" w:hAnsi="Simplified Arabic" w:cs="Simplified Arabic"/>
                <w:sz w:val="28"/>
                <w:szCs w:val="28"/>
              </w:rPr>
            </w:pPr>
            <w:r>
              <w:rPr>
                <w:rFonts w:ascii="Simplified Arabic" w:hAnsi="Simplified Arabic" w:cs="Simplified Arabic"/>
                <w:sz w:val="28"/>
                <w:szCs w:val="28"/>
                <w:rtl/>
              </w:rPr>
              <w:t>تنفيذ الخطة العلاجية</w:t>
            </w:r>
          </w:p>
          <w:p w:rsidR="00CB0A85" w:rsidRDefault="006E5CE3">
            <w:pPr>
              <w:pStyle w:val="BodyTextIndent"/>
              <w:numPr>
                <w:ilvl w:val="0"/>
                <w:numId w:val="6"/>
              </w:numPr>
              <w:ind w:right="180"/>
              <w:rPr>
                <w:rFonts w:cs="Simplified Arabic"/>
                <w:sz w:val="24"/>
                <w:szCs w:val="24"/>
                <w:rtl/>
                <w:lang w:eastAsia="ko-KR"/>
              </w:rPr>
            </w:pPr>
            <w:r>
              <w:rPr>
                <w:rFonts w:ascii="Simplified Arabic" w:hAnsi="Simplified Arabic" w:cs="Simplified Arabic"/>
                <w:sz w:val="28"/>
                <w:szCs w:val="28"/>
                <w:rtl/>
              </w:rPr>
              <w:t>إنهاء الجلسة الإرشادية والمتابعة</w:t>
            </w:r>
          </w:p>
        </w:tc>
        <w:tc>
          <w:tcPr>
            <w:tcW w:w="1343" w:type="dxa"/>
            <w:tcBorders>
              <w:top w:val="dashSmallGap" w:sz="4" w:space="0" w:color="auto"/>
              <w:bottom w:val="dashSmallGap" w:sz="4" w:space="0" w:color="auto"/>
              <w:right w:val="single" w:sz="4" w:space="0" w:color="auto"/>
            </w:tcBorders>
          </w:tcPr>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التعلم من خلال المجموعات</w:t>
            </w:r>
          </w:p>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مناقشات صفية </w:t>
            </w:r>
          </w:p>
        </w:tc>
        <w:tc>
          <w:tcPr>
            <w:tcW w:w="1386" w:type="dxa"/>
            <w:tcBorders>
              <w:top w:val="dashSmallGap" w:sz="4" w:space="0" w:color="auto"/>
              <w:bottom w:val="dashSmallGap" w:sz="4" w:space="0" w:color="auto"/>
            </w:tcBorders>
          </w:tcPr>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w:t>
            </w:r>
            <w:r>
              <w:rPr>
                <w:rFonts w:asciiTheme="majorBidi" w:hAnsiTheme="majorBidi" w:cstheme="majorBidi" w:hint="cs"/>
                <w:b/>
                <w:bCs/>
                <w:sz w:val="24"/>
                <w:szCs w:val="24"/>
                <w:rtl/>
                <w:lang w:bidi="ar-JO"/>
              </w:rPr>
              <w:t xml:space="preserve"> عملي عملي</w:t>
            </w:r>
          </w:p>
        </w:tc>
        <w:tc>
          <w:tcPr>
            <w:tcW w:w="1485" w:type="dxa"/>
            <w:tcBorders>
              <w:top w:val="dashSmallGap" w:sz="4" w:space="0" w:color="auto"/>
              <w:bottom w:val="dashSmallGap" w:sz="4" w:space="0" w:color="auto"/>
              <w:right w:val="thinThickLargeGap" w:sz="2" w:space="0" w:color="auto"/>
            </w:tcBorders>
          </w:tcPr>
          <w:p w:rsidR="00CB0A85" w:rsidRDefault="00CB0A85">
            <w:pPr>
              <w:spacing w:after="0" w:line="240" w:lineRule="auto"/>
              <w:rPr>
                <w:rFonts w:asciiTheme="majorBidi" w:hAnsiTheme="majorBidi" w:cstheme="majorBidi"/>
                <w:b/>
                <w:bCs/>
                <w:sz w:val="24"/>
                <w:szCs w:val="24"/>
                <w:rtl/>
                <w:lang w:bidi="ar-JO"/>
              </w:rPr>
            </w:pPr>
          </w:p>
        </w:tc>
      </w:tr>
      <w:tr w:rsidR="00CB0A85">
        <w:tc>
          <w:tcPr>
            <w:tcW w:w="840" w:type="dxa"/>
            <w:tcBorders>
              <w:top w:val="dashSmallGap" w:sz="4" w:space="0" w:color="auto"/>
              <w:left w:val="thinThickLargeGap" w:sz="2" w:space="0" w:color="auto"/>
            </w:tcBorders>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826" w:type="dxa"/>
            <w:tcBorders>
              <w:top w:val="double" w:sz="4" w:space="0" w:color="auto"/>
              <w:bottom w:val="double" w:sz="4" w:space="0" w:color="auto"/>
            </w:tcBorders>
            <w:shd w:val="clear" w:color="auto" w:fill="FFFFFF"/>
          </w:tcPr>
          <w:p w:rsidR="00CB0A85" w:rsidRDefault="006E5CE3">
            <w:pPr>
              <w:bidi/>
              <w:spacing w:after="0" w:line="240" w:lineRule="auto"/>
              <w:jc w:val="both"/>
              <w:rPr>
                <w:rFonts w:ascii="Simplified Arabic" w:hAnsi="Simplified Arabic" w:cs="Simplified Arabic"/>
                <w:b/>
                <w:bCs/>
                <w:sz w:val="28"/>
                <w:szCs w:val="28"/>
                <w:rtl/>
                <w:lang w:bidi="ar-JO"/>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أساليب</w:t>
            </w:r>
            <w:r>
              <w:rPr>
                <w:rFonts w:ascii="Simplified Arabic" w:hAnsi="Simplified Arabic" w:cs="Simplified Arabic"/>
                <w:b/>
                <w:bCs/>
                <w:sz w:val="28"/>
                <w:szCs w:val="28"/>
                <w:rtl/>
                <w:lang w:bidi="ar-JO"/>
              </w:rPr>
              <w:t xml:space="preserve"> الإرشاد ال</w:t>
            </w:r>
            <w:r>
              <w:rPr>
                <w:rFonts w:ascii="Simplified Arabic" w:hAnsi="Simplified Arabic" w:cs="Simplified Arabic" w:hint="cs"/>
                <w:b/>
                <w:bCs/>
                <w:sz w:val="28"/>
                <w:szCs w:val="28"/>
                <w:rtl/>
                <w:lang w:bidi="ar-JO"/>
              </w:rPr>
              <w:t>نفسي</w:t>
            </w:r>
          </w:p>
          <w:p w:rsidR="00CB0A85" w:rsidRDefault="006E5CE3">
            <w:pPr>
              <w:pStyle w:val="ListParagraph"/>
              <w:numPr>
                <w:ilvl w:val="0"/>
                <w:numId w:val="7"/>
              </w:numPr>
              <w:spacing w:after="200" w:line="240" w:lineRule="auto"/>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الإرشاد الجمعي.</w:t>
            </w:r>
          </w:p>
          <w:p w:rsidR="00CB0A85" w:rsidRDefault="006E5CE3">
            <w:pPr>
              <w:pStyle w:val="ListParagraph"/>
              <w:numPr>
                <w:ilvl w:val="0"/>
                <w:numId w:val="7"/>
              </w:numPr>
              <w:spacing w:after="20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الإرشاد الفردي</w:t>
            </w:r>
          </w:p>
          <w:p w:rsidR="00CB0A85" w:rsidRDefault="006E5CE3">
            <w:pPr>
              <w:pStyle w:val="ListParagraph"/>
              <w:numPr>
                <w:ilvl w:val="0"/>
                <w:numId w:val="7"/>
              </w:numPr>
              <w:spacing w:after="20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الأنشطة التعبيرية في الإرشاد</w:t>
            </w:r>
            <w:r>
              <w:rPr>
                <w:rFonts w:ascii="Simplified Arabic" w:hAnsi="Simplified Arabic" w:cs="Simplified Arabic"/>
                <w:sz w:val="28"/>
                <w:szCs w:val="28"/>
                <w:rtl/>
                <w:lang w:bidi="ar-JO"/>
              </w:rPr>
              <w:t>.</w:t>
            </w:r>
          </w:p>
          <w:p w:rsidR="00CB0A85" w:rsidRDefault="006E5CE3">
            <w:pPr>
              <w:pStyle w:val="ListParagraph"/>
              <w:numPr>
                <w:ilvl w:val="0"/>
                <w:numId w:val="7"/>
              </w:numPr>
              <w:spacing w:after="200" w:line="24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الإرشاد </w:t>
            </w:r>
            <w:r>
              <w:rPr>
                <w:rFonts w:ascii="Simplified Arabic" w:hAnsi="Simplified Arabic" w:cs="Simplified Arabic" w:hint="cs"/>
                <w:sz w:val="28"/>
                <w:szCs w:val="28"/>
                <w:rtl/>
                <w:lang w:bidi="ar-JO"/>
              </w:rPr>
              <w:t xml:space="preserve">بالقراءة </w:t>
            </w:r>
          </w:p>
          <w:p w:rsidR="00CB0A85" w:rsidRDefault="006E5CE3">
            <w:pPr>
              <w:pStyle w:val="ListParagraph"/>
              <w:numPr>
                <w:ilvl w:val="0"/>
                <w:numId w:val="7"/>
              </w:numPr>
              <w:spacing w:after="20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العلاج باللعب</w:t>
            </w:r>
          </w:p>
          <w:p w:rsidR="00CB0A85" w:rsidRDefault="00CB0A85">
            <w:pPr>
              <w:pStyle w:val="ListParagraph"/>
              <w:spacing w:after="200"/>
              <w:ind w:left="360"/>
              <w:jc w:val="center"/>
              <w:rPr>
                <w:rFonts w:ascii="Simplified Arabic" w:hAnsi="Simplified Arabic" w:cs="Simplified Arabic"/>
                <w:sz w:val="28"/>
                <w:szCs w:val="28"/>
                <w:rtl/>
                <w:lang w:bidi="ar-JO"/>
              </w:rPr>
            </w:pPr>
          </w:p>
        </w:tc>
        <w:tc>
          <w:tcPr>
            <w:tcW w:w="1343" w:type="dxa"/>
            <w:tcBorders>
              <w:top w:val="dashSmallGap" w:sz="4" w:space="0" w:color="auto"/>
              <w:bottom w:val="dashSmallGap" w:sz="4" w:space="0" w:color="auto"/>
              <w:right w:val="single" w:sz="4" w:space="0" w:color="auto"/>
            </w:tcBorders>
          </w:tcPr>
          <w:p w:rsidR="00CB0A85" w:rsidRDefault="006E5CE3">
            <w:pPr>
              <w:spacing w:after="0" w:line="240" w:lineRule="auto"/>
              <w:rPr>
                <w:rFonts w:asciiTheme="majorBidi" w:hAnsiTheme="majorBidi" w:cstheme="majorBidi"/>
                <w:b/>
                <w:bCs/>
                <w:sz w:val="24"/>
                <w:szCs w:val="24"/>
                <w:lang w:bidi="ar-JO"/>
              </w:rPr>
            </w:pPr>
            <w:r>
              <w:rPr>
                <w:rFonts w:asciiTheme="majorBidi" w:hAnsiTheme="majorBidi" w:cstheme="majorBidi" w:hint="cs"/>
                <w:b/>
                <w:bCs/>
                <w:sz w:val="24"/>
                <w:szCs w:val="24"/>
                <w:rtl/>
                <w:lang w:bidi="ar-JO"/>
              </w:rPr>
              <w:t>محاضرات</w:t>
            </w:r>
          </w:p>
          <w:p w:rsidR="00CB0A85" w:rsidRDefault="006E5CE3">
            <w:pPr>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t>
            </w:r>
          </w:p>
          <w:p w:rsidR="00CB0A85" w:rsidRDefault="006E5CE3">
            <w:pPr>
              <w:spacing w:after="0" w:line="240" w:lineRule="auto"/>
              <w:rPr>
                <w:rFonts w:asciiTheme="majorBidi" w:hAnsiTheme="majorBidi" w:cstheme="majorBidi"/>
                <w:b/>
                <w:bCs/>
                <w:sz w:val="24"/>
                <w:szCs w:val="24"/>
                <w:lang w:bidi="ar-JO"/>
              </w:rPr>
            </w:pPr>
            <w:r>
              <w:rPr>
                <w:rFonts w:asciiTheme="majorBidi" w:hAnsiTheme="majorBidi" w:cstheme="majorBidi" w:hint="cs"/>
                <w:b/>
                <w:bCs/>
                <w:sz w:val="24"/>
                <w:szCs w:val="24"/>
                <w:rtl/>
                <w:lang w:bidi="ar-JO"/>
              </w:rPr>
              <w:t>عرض</w:t>
            </w:r>
            <w:r>
              <w:rPr>
                <w:rFonts w:asciiTheme="majorBidi" w:hAnsiTheme="majorBidi" w:cstheme="majorBidi"/>
                <w:b/>
                <w:bCs/>
                <w:sz w:val="24"/>
                <w:szCs w:val="24"/>
                <w:rtl/>
                <w:lang w:bidi="ar-JO"/>
              </w:rPr>
              <w:t xml:space="preserve"> </w:t>
            </w:r>
            <w:r>
              <w:rPr>
                <w:rFonts w:asciiTheme="majorBidi" w:hAnsiTheme="majorBidi" w:cstheme="majorBidi" w:hint="cs"/>
                <w:b/>
                <w:bCs/>
                <w:sz w:val="24"/>
                <w:szCs w:val="24"/>
                <w:rtl/>
                <w:lang w:bidi="ar-JO"/>
              </w:rPr>
              <w:t>فيديوهات</w:t>
            </w:r>
            <w:r>
              <w:rPr>
                <w:rFonts w:asciiTheme="majorBidi" w:hAnsiTheme="majorBidi" w:cstheme="majorBidi"/>
                <w:b/>
                <w:bCs/>
                <w:sz w:val="24"/>
                <w:szCs w:val="24"/>
                <w:rtl/>
                <w:lang w:bidi="ar-JO"/>
              </w:rPr>
              <w:t xml:space="preserve"> </w:t>
            </w:r>
          </w:p>
          <w:p w:rsidR="00CB0A85" w:rsidRDefault="006E5CE3">
            <w:pPr>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نقاشات</w:t>
            </w:r>
            <w:r>
              <w:rPr>
                <w:rFonts w:asciiTheme="majorBidi" w:hAnsiTheme="majorBidi" w:cstheme="majorBidi"/>
                <w:b/>
                <w:bCs/>
                <w:sz w:val="24"/>
                <w:szCs w:val="24"/>
                <w:rtl/>
                <w:lang w:bidi="ar-JO"/>
              </w:rPr>
              <w:t xml:space="preserve"> </w:t>
            </w:r>
            <w:r>
              <w:rPr>
                <w:rFonts w:asciiTheme="majorBidi" w:hAnsiTheme="majorBidi" w:cstheme="majorBidi" w:hint="cs"/>
                <w:b/>
                <w:bCs/>
                <w:sz w:val="24"/>
                <w:szCs w:val="24"/>
                <w:rtl/>
                <w:lang w:bidi="ar-JO"/>
              </w:rPr>
              <w:t>صفية</w:t>
            </w:r>
            <w:r>
              <w:rPr>
                <w:rFonts w:asciiTheme="majorBidi" w:hAnsiTheme="majorBidi" w:cstheme="majorBidi"/>
                <w:b/>
                <w:bCs/>
                <w:sz w:val="24"/>
                <w:szCs w:val="24"/>
                <w:lang w:bidi="ar-JO"/>
              </w:rPr>
              <w:t xml:space="preserve"> </w:t>
            </w:r>
          </w:p>
          <w:p w:rsidR="00CB0A85" w:rsidRDefault="00CB0A85">
            <w:pPr>
              <w:spacing w:after="0" w:line="240" w:lineRule="auto"/>
              <w:rPr>
                <w:rFonts w:asciiTheme="majorBidi" w:hAnsiTheme="majorBidi" w:cstheme="majorBidi"/>
                <w:b/>
                <w:bCs/>
                <w:sz w:val="24"/>
                <w:szCs w:val="24"/>
                <w:lang w:bidi="ar-JO"/>
              </w:rPr>
            </w:pPr>
          </w:p>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عرض</w:t>
            </w:r>
            <w:r>
              <w:rPr>
                <w:rFonts w:asciiTheme="majorBidi" w:hAnsiTheme="majorBidi" w:cstheme="majorBidi"/>
                <w:b/>
                <w:bCs/>
                <w:sz w:val="24"/>
                <w:szCs w:val="24"/>
                <w:rtl/>
                <w:lang w:bidi="ar-JO"/>
              </w:rPr>
              <w:t xml:space="preserve"> </w:t>
            </w:r>
            <w:r>
              <w:rPr>
                <w:rFonts w:asciiTheme="majorBidi" w:hAnsiTheme="majorBidi" w:cstheme="majorBidi" w:hint="cs"/>
                <w:b/>
                <w:bCs/>
                <w:sz w:val="24"/>
                <w:szCs w:val="24"/>
                <w:rtl/>
                <w:lang w:bidi="ar-JO"/>
              </w:rPr>
              <w:t>حالة</w:t>
            </w:r>
            <w:r>
              <w:rPr>
                <w:rFonts w:asciiTheme="majorBidi" w:hAnsiTheme="majorBidi" w:cstheme="majorBidi"/>
                <w:b/>
                <w:bCs/>
                <w:sz w:val="24"/>
                <w:szCs w:val="24"/>
                <w:rtl/>
                <w:lang w:bidi="ar-JO"/>
              </w:rPr>
              <w:t xml:space="preserve"> </w:t>
            </w:r>
            <w:r>
              <w:rPr>
                <w:rFonts w:asciiTheme="majorBidi" w:hAnsiTheme="majorBidi" w:cstheme="majorBidi" w:hint="cs"/>
                <w:b/>
                <w:bCs/>
                <w:sz w:val="24"/>
                <w:szCs w:val="24"/>
                <w:rtl/>
                <w:lang w:bidi="ar-JO"/>
              </w:rPr>
              <w:t>افتراضية</w:t>
            </w:r>
            <w:r>
              <w:rPr>
                <w:rFonts w:asciiTheme="majorBidi" w:hAnsiTheme="majorBidi" w:cstheme="majorBidi"/>
                <w:b/>
                <w:bCs/>
                <w:sz w:val="24"/>
                <w:szCs w:val="24"/>
                <w:rtl/>
                <w:lang w:bidi="ar-JO"/>
              </w:rPr>
              <w:t xml:space="preserve"> </w:t>
            </w:r>
            <w:r>
              <w:rPr>
                <w:rFonts w:asciiTheme="majorBidi" w:hAnsiTheme="majorBidi" w:cstheme="majorBidi" w:hint="cs"/>
                <w:b/>
                <w:bCs/>
                <w:sz w:val="24"/>
                <w:szCs w:val="24"/>
                <w:rtl/>
                <w:lang w:bidi="ar-JO"/>
              </w:rPr>
              <w:t>وتحليلها</w:t>
            </w:r>
          </w:p>
        </w:tc>
        <w:tc>
          <w:tcPr>
            <w:tcW w:w="1386" w:type="dxa"/>
            <w:tcBorders>
              <w:top w:val="dashSmallGap" w:sz="4" w:space="0" w:color="auto"/>
              <w:bottom w:val="dashSmallGap" w:sz="4" w:space="0" w:color="auto"/>
            </w:tcBorders>
          </w:tcPr>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تطبقيات عملية </w:t>
            </w:r>
          </w:p>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p>
          <w:p w:rsidR="00CB0A85" w:rsidRDefault="00CB0A85">
            <w:pPr>
              <w:spacing w:after="0" w:line="240" w:lineRule="auto"/>
              <w:rPr>
                <w:rFonts w:asciiTheme="majorBidi" w:hAnsiTheme="majorBidi" w:cstheme="majorBidi"/>
                <w:b/>
                <w:bCs/>
                <w:sz w:val="24"/>
                <w:szCs w:val="24"/>
                <w:rtl/>
                <w:lang w:bidi="ar-JO"/>
              </w:rPr>
            </w:pPr>
          </w:p>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اعطاء امثلة عملية</w:t>
            </w:r>
          </w:p>
        </w:tc>
        <w:tc>
          <w:tcPr>
            <w:tcW w:w="1485" w:type="dxa"/>
            <w:tcBorders>
              <w:top w:val="dashSmallGap" w:sz="4" w:space="0" w:color="auto"/>
              <w:bottom w:val="dashSmallGap" w:sz="4" w:space="0" w:color="auto"/>
              <w:right w:val="thinThickLargeGap" w:sz="2" w:space="0" w:color="auto"/>
            </w:tcBorders>
          </w:tcPr>
          <w:p w:rsidR="00CB0A85" w:rsidRDefault="00CB0A85">
            <w:pPr>
              <w:spacing w:after="0" w:line="240" w:lineRule="auto"/>
              <w:rPr>
                <w:rFonts w:asciiTheme="majorBidi" w:hAnsiTheme="majorBidi" w:cstheme="majorBidi"/>
                <w:b/>
                <w:bCs/>
                <w:sz w:val="24"/>
                <w:szCs w:val="24"/>
                <w:rtl/>
                <w:lang w:bidi="ar-JO"/>
              </w:rPr>
            </w:pPr>
          </w:p>
        </w:tc>
      </w:tr>
      <w:tr w:rsidR="00CB0A85">
        <w:tc>
          <w:tcPr>
            <w:tcW w:w="840" w:type="dxa"/>
            <w:tcBorders>
              <w:top w:val="dashSmallGap" w:sz="4" w:space="0" w:color="auto"/>
              <w:left w:val="thinThickLargeGap" w:sz="2" w:space="0" w:color="auto"/>
            </w:tcBorders>
            <w:vAlign w:val="center"/>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826" w:type="dxa"/>
            <w:tcBorders>
              <w:top w:val="dashSmallGap" w:sz="4" w:space="0" w:color="auto"/>
              <w:bottom w:val="dashSmallGap" w:sz="4" w:space="0" w:color="auto"/>
            </w:tcBorders>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343" w:type="dxa"/>
            <w:tcBorders>
              <w:top w:val="dashSmallGap" w:sz="4" w:space="0" w:color="auto"/>
              <w:bottom w:val="dashSmallGap" w:sz="4" w:space="0" w:color="auto"/>
              <w:right w:val="single" w:sz="4" w:space="0" w:color="auto"/>
            </w:tcBorders>
          </w:tcPr>
          <w:p w:rsidR="00CB0A85" w:rsidRDefault="00CB0A85">
            <w:pPr>
              <w:spacing w:after="0" w:line="240" w:lineRule="auto"/>
              <w:rPr>
                <w:rFonts w:asciiTheme="majorBidi" w:hAnsiTheme="majorBidi" w:cstheme="majorBidi"/>
                <w:b/>
                <w:bCs/>
                <w:sz w:val="24"/>
                <w:szCs w:val="24"/>
                <w:rtl/>
                <w:lang w:bidi="ar-JO"/>
              </w:rPr>
            </w:pPr>
          </w:p>
        </w:tc>
        <w:tc>
          <w:tcPr>
            <w:tcW w:w="1386" w:type="dxa"/>
            <w:tcBorders>
              <w:top w:val="dashSmallGap" w:sz="4" w:space="0" w:color="auto"/>
              <w:bottom w:val="dashSmallGap" w:sz="4" w:space="0" w:color="auto"/>
            </w:tcBorders>
          </w:tcPr>
          <w:p w:rsidR="00CB0A85" w:rsidRDefault="00CB0A85">
            <w:pPr>
              <w:spacing w:after="0" w:line="240" w:lineRule="auto"/>
              <w:rPr>
                <w:rFonts w:asciiTheme="majorBidi" w:hAnsiTheme="majorBidi" w:cstheme="majorBidi"/>
                <w:b/>
                <w:bCs/>
                <w:sz w:val="24"/>
                <w:szCs w:val="24"/>
                <w:rtl/>
                <w:lang w:bidi="ar-JO"/>
              </w:rPr>
            </w:pPr>
          </w:p>
        </w:tc>
        <w:tc>
          <w:tcPr>
            <w:tcW w:w="1485" w:type="dxa"/>
            <w:tcBorders>
              <w:top w:val="dashSmallGap" w:sz="4" w:space="0" w:color="auto"/>
              <w:bottom w:val="dashSmallGap" w:sz="4" w:space="0" w:color="auto"/>
              <w:right w:val="thinThickLargeGap" w:sz="2" w:space="0" w:color="auto"/>
            </w:tcBorders>
          </w:tcPr>
          <w:p w:rsidR="00CB0A85" w:rsidRDefault="00CB0A85">
            <w:pPr>
              <w:spacing w:after="0" w:line="240" w:lineRule="auto"/>
              <w:rPr>
                <w:rFonts w:asciiTheme="majorBidi" w:hAnsiTheme="majorBidi" w:cstheme="majorBidi"/>
                <w:b/>
                <w:bCs/>
                <w:sz w:val="24"/>
                <w:szCs w:val="24"/>
                <w:rtl/>
                <w:lang w:bidi="ar-JO"/>
              </w:rPr>
            </w:pPr>
          </w:p>
        </w:tc>
      </w:tr>
    </w:tbl>
    <w:p w:rsidR="00CB0A85" w:rsidRDefault="006E5CE3">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CB0A85" w:rsidRDefault="00CB0A85">
      <w:pPr>
        <w:jc w:val="center"/>
        <w:rPr>
          <w:rFonts w:asciiTheme="majorBidi" w:hAnsiTheme="majorBidi" w:cstheme="majorBidi"/>
          <w:sz w:val="6"/>
          <w:szCs w:val="6"/>
          <w:rtl/>
          <w:lang w:bidi="ar-JO"/>
        </w:rPr>
      </w:pPr>
    </w:p>
    <w:p w:rsidR="00CB0A85" w:rsidRDefault="006E5CE3">
      <w:pPr>
        <w:spacing w:after="0" w:line="360" w:lineRule="auto"/>
        <w:jc w:val="center"/>
        <w:rPr>
          <w:rtl/>
        </w:rPr>
      </w:pPr>
      <w:r>
        <w:rPr>
          <w:rFonts w:asciiTheme="majorBidi" w:hAnsiTheme="majorBidi" w:cstheme="majorBidi" w:hint="cs"/>
          <w:b/>
          <w:bCs/>
          <w:sz w:val="28"/>
          <w:szCs w:val="28"/>
          <w:rtl/>
        </w:rPr>
        <w:t xml:space="preserve">مساهمة </w:t>
      </w:r>
      <w:r>
        <w:rPr>
          <w:rFonts w:asciiTheme="majorBidi" w:hAnsiTheme="majorBidi" w:cstheme="majorBidi" w:hint="cs"/>
          <w:b/>
          <w:bCs/>
          <w:sz w:val="28"/>
          <w:szCs w:val="28"/>
          <w:rtl/>
        </w:rPr>
        <w:t>المادة في تطوير مهارات الطالب</w:t>
      </w:r>
    </w:p>
    <w:tbl>
      <w:tblPr>
        <w:tblStyle w:val="TableGrid"/>
        <w:bidiVisual/>
        <w:tblW w:w="0" w:type="auto"/>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955"/>
      </w:tblGrid>
      <w:tr w:rsidR="00CB0A85">
        <w:tc>
          <w:tcPr>
            <w:tcW w:w="9595" w:type="dxa"/>
            <w:shd w:val="clear" w:color="auto" w:fill="D9D9D9" w:themeFill="background1" w:themeFillShade="D9"/>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CB0A85">
        <w:tc>
          <w:tcPr>
            <w:tcW w:w="9595" w:type="dxa"/>
          </w:tcPr>
          <w:p w:rsidR="00CB0A85" w:rsidRDefault="00CB0A85">
            <w:pPr>
              <w:spacing w:after="0" w:line="240" w:lineRule="auto"/>
              <w:jc w:val="center"/>
              <w:rPr>
                <w:rFonts w:asciiTheme="majorBidi" w:hAnsiTheme="majorBidi" w:cstheme="majorBidi"/>
                <w:sz w:val="14"/>
                <w:szCs w:val="14"/>
                <w:rtl/>
                <w:lang w:bidi="ar-JO"/>
              </w:rPr>
            </w:pPr>
          </w:p>
          <w:p w:rsidR="00CB0A85" w:rsidRDefault="00CB0A85">
            <w:pPr>
              <w:spacing w:after="0" w:line="240" w:lineRule="auto"/>
              <w:jc w:val="center"/>
              <w:rPr>
                <w:rFonts w:asciiTheme="majorBidi" w:hAnsiTheme="majorBidi" w:cstheme="majorBidi"/>
                <w:sz w:val="16"/>
                <w:szCs w:val="16"/>
                <w:rtl/>
                <w:lang w:bidi="ar-JO"/>
              </w:rPr>
            </w:pPr>
          </w:p>
        </w:tc>
      </w:tr>
      <w:tr w:rsidR="00CB0A85">
        <w:tc>
          <w:tcPr>
            <w:tcW w:w="9595" w:type="dxa"/>
            <w:shd w:val="clear" w:color="auto" w:fill="D9D9D9" w:themeFill="background1" w:themeFillShade="D9"/>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CB0A85">
        <w:tc>
          <w:tcPr>
            <w:tcW w:w="9595" w:type="dxa"/>
          </w:tcPr>
          <w:p w:rsidR="00CB0A85" w:rsidRDefault="00CB0A85">
            <w:pPr>
              <w:spacing w:after="0" w:line="240" w:lineRule="auto"/>
              <w:jc w:val="center"/>
              <w:rPr>
                <w:rFonts w:asciiTheme="majorBidi" w:hAnsiTheme="majorBidi" w:cstheme="majorBidi"/>
                <w:sz w:val="14"/>
                <w:szCs w:val="14"/>
                <w:rtl/>
                <w:lang w:bidi="ar-JO"/>
              </w:rPr>
            </w:pPr>
          </w:p>
          <w:p w:rsidR="00CB0A85" w:rsidRDefault="00CB0A85">
            <w:pPr>
              <w:spacing w:after="0" w:line="240" w:lineRule="auto"/>
              <w:jc w:val="center"/>
              <w:rPr>
                <w:rFonts w:asciiTheme="majorBidi" w:hAnsiTheme="majorBidi" w:cstheme="majorBidi"/>
                <w:sz w:val="12"/>
                <w:szCs w:val="12"/>
                <w:rtl/>
                <w:lang w:bidi="ar-JO"/>
              </w:rPr>
            </w:pPr>
          </w:p>
        </w:tc>
      </w:tr>
      <w:tr w:rsidR="00CB0A85">
        <w:tc>
          <w:tcPr>
            <w:tcW w:w="9595" w:type="dxa"/>
            <w:shd w:val="clear" w:color="auto" w:fill="D9D9D9" w:themeFill="background1" w:themeFillShade="D9"/>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CB0A85">
        <w:tc>
          <w:tcPr>
            <w:tcW w:w="9595" w:type="dxa"/>
          </w:tcPr>
          <w:p w:rsidR="00CB0A85" w:rsidRDefault="00CB0A85">
            <w:pPr>
              <w:spacing w:after="0" w:line="240" w:lineRule="auto"/>
              <w:jc w:val="center"/>
              <w:rPr>
                <w:rFonts w:asciiTheme="majorBidi" w:hAnsiTheme="majorBidi" w:cstheme="majorBidi"/>
                <w:sz w:val="28"/>
                <w:szCs w:val="28"/>
                <w:rtl/>
                <w:lang w:bidi="ar-JO"/>
              </w:rPr>
            </w:pPr>
          </w:p>
          <w:p w:rsidR="00CB0A85" w:rsidRDefault="00CB0A85">
            <w:pPr>
              <w:spacing w:after="0" w:line="240" w:lineRule="auto"/>
              <w:jc w:val="center"/>
              <w:rPr>
                <w:rFonts w:asciiTheme="majorBidi" w:hAnsiTheme="majorBidi" w:cstheme="majorBidi"/>
                <w:sz w:val="16"/>
                <w:szCs w:val="16"/>
                <w:rtl/>
                <w:lang w:bidi="ar-JO"/>
              </w:rPr>
            </w:pPr>
          </w:p>
        </w:tc>
      </w:tr>
    </w:tbl>
    <w:p w:rsidR="00CB0A85" w:rsidRDefault="00CB0A85">
      <w:pPr>
        <w:jc w:val="center"/>
        <w:rPr>
          <w:rFonts w:asciiTheme="majorBidi" w:hAnsiTheme="majorBidi" w:cstheme="majorBidi"/>
          <w:sz w:val="28"/>
          <w:szCs w:val="28"/>
          <w:rtl/>
          <w:lang w:bidi="ar-JO"/>
        </w:rPr>
      </w:pPr>
    </w:p>
    <w:p w:rsidR="00CB0A85" w:rsidRDefault="00CB0A85">
      <w:pPr>
        <w:jc w:val="center"/>
        <w:rPr>
          <w:rFonts w:asciiTheme="majorBidi" w:hAnsiTheme="majorBidi" w:cstheme="majorBidi"/>
          <w:sz w:val="28"/>
          <w:szCs w:val="28"/>
          <w:rtl/>
          <w:lang w:bidi="ar-JO"/>
        </w:rPr>
      </w:pPr>
    </w:p>
    <w:p w:rsidR="00CB0A85" w:rsidRDefault="00CB0A85">
      <w:pPr>
        <w:jc w:val="center"/>
        <w:rPr>
          <w:rFonts w:asciiTheme="majorBidi" w:hAnsiTheme="majorBidi" w:cstheme="majorBidi"/>
          <w:sz w:val="28"/>
          <w:szCs w:val="28"/>
          <w:rtl/>
          <w:lang w:bidi="ar-JO"/>
        </w:rPr>
      </w:pPr>
    </w:p>
    <w:p w:rsidR="00CB0A85" w:rsidRDefault="00CB0A85">
      <w:pPr>
        <w:jc w:val="center"/>
        <w:rPr>
          <w:rFonts w:asciiTheme="majorBidi" w:hAnsiTheme="majorBidi" w:cstheme="majorBidi"/>
          <w:sz w:val="28"/>
          <w:szCs w:val="28"/>
          <w:lang w:bidi="ar-JO"/>
        </w:rPr>
      </w:pPr>
    </w:p>
    <w:p w:rsidR="00CB0A85" w:rsidRDefault="006E5CE3">
      <w:pPr>
        <w:jc w:val="center"/>
        <w:rPr>
          <w:rFonts w:asciiTheme="majorBidi" w:hAnsiTheme="majorBidi" w:cstheme="majorBidi"/>
          <w:b/>
          <w:bCs/>
          <w:sz w:val="28"/>
          <w:szCs w:val="28"/>
          <w:rtl/>
          <w:lang w:bidi="ar-JO"/>
        </w:rPr>
      </w:pPr>
      <w:r>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CB0A85">
        <w:trPr>
          <w:trHeight w:val="364"/>
          <w:jc w:val="center"/>
        </w:trPr>
        <w:tc>
          <w:tcPr>
            <w:tcW w:w="2299"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CB0A85">
        <w:trPr>
          <w:jc w:val="center"/>
        </w:trPr>
        <w:tc>
          <w:tcPr>
            <w:tcW w:w="2299"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امتحان </w:t>
            </w:r>
            <w:r>
              <w:rPr>
                <w:rFonts w:asciiTheme="majorBidi" w:hAnsiTheme="majorBidi" w:cstheme="majorBidi" w:hint="cs"/>
                <w:b/>
                <w:bCs/>
                <w:sz w:val="24"/>
                <w:szCs w:val="24"/>
                <w:rtl/>
                <w:lang w:bidi="ar-JO"/>
              </w:rPr>
              <w:t>منتصف الفصل</w:t>
            </w:r>
          </w:p>
        </w:tc>
        <w:tc>
          <w:tcPr>
            <w:tcW w:w="1475" w:type="dxa"/>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Pr>
                <w:rFonts w:asciiTheme="majorBidi" w:hAnsiTheme="majorBidi" w:cstheme="majorBidi" w:hint="cs"/>
                <w:b/>
                <w:bCs/>
                <w:sz w:val="24"/>
                <w:szCs w:val="24"/>
                <w:rtl/>
                <w:lang w:bidi="ar-JO"/>
              </w:rPr>
              <w:t xml:space="preserve"> %</w:t>
            </w:r>
          </w:p>
        </w:tc>
        <w:tc>
          <w:tcPr>
            <w:tcW w:w="1775" w:type="dxa"/>
          </w:tcPr>
          <w:p w:rsidR="00CB0A85" w:rsidRDefault="00CB0A85">
            <w:pPr>
              <w:spacing w:after="0" w:line="240" w:lineRule="auto"/>
              <w:rPr>
                <w:rFonts w:asciiTheme="majorBidi" w:hAnsiTheme="majorBidi" w:cstheme="majorBidi"/>
                <w:b/>
                <w:bCs/>
                <w:sz w:val="28"/>
                <w:szCs w:val="28"/>
                <w:rtl/>
                <w:lang w:bidi="ar-JO"/>
              </w:rPr>
            </w:pPr>
          </w:p>
        </w:tc>
        <w:tc>
          <w:tcPr>
            <w:tcW w:w="1917" w:type="dxa"/>
          </w:tcPr>
          <w:p w:rsidR="00CB0A85" w:rsidRDefault="00CB0A85">
            <w:pPr>
              <w:spacing w:after="0" w:line="240" w:lineRule="auto"/>
              <w:rPr>
                <w:rFonts w:asciiTheme="majorBidi" w:hAnsiTheme="majorBidi" w:cstheme="majorBidi"/>
                <w:b/>
                <w:bCs/>
                <w:sz w:val="28"/>
                <w:szCs w:val="28"/>
                <w:rtl/>
                <w:lang w:bidi="ar-JO"/>
              </w:rPr>
            </w:pPr>
          </w:p>
        </w:tc>
      </w:tr>
      <w:tr w:rsidR="00CB0A85">
        <w:trPr>
          <w:jc w:val="center"/>
        </w:trPr>
        <w:tc>
          <w:tcPr>
            <w:tcW w:w="2299"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أعمال فصلية*</w:t>
            </w:r>
          </w:p>
        </w:tc>
        <w:tc>
          <w:tcPr>
            <w:tcW w:w="1475" w:type="dxa"/>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Pr>
                <w:rFonts w:asciiTheme="majorBidi" w:hAnsiTheme="majorBidi" w:cstheme="majorBidi" w:hint="cs"/>
                <w:b/>
                <w:bCs/>
                <w:sz w:val="24"/>
                <w:szCs w:val="24"/>
                <w:rtl/>
                <w:lang w:bidi="ar-JO"/>
              </w:rPr>
              <w:t xml:space="preserve"> %</w:t>
            </w:r>
          </w:p>
        </w:tc>
        <w:tc>
          <w:tcPr>
            <w:tcW w:w="1775" w:type="dxa"/>
          </w:tcPr>
          <w:p w:rsidR="00CB0A85" w:rsidRDefault="00CB0A85">
            <w:pPr>
              <w:spacing w:after="0" w:line="240" w:lineRule="auto"/>
              <w:rPr>
                <w:rFonts w:asciiTheme="majorBidi" w:hAnsiTheme="majorBidi" w:cstheme="majorBidi"/>
                <w:b/>
                <w:bCs/>
                <w:sz w:val="28"/>
                <w:szCs w:val="28"/>
                <w:rtl/>
                <w:lang w:bidi="ar-JO"/>
              </w:rPr>
            </w:pPr>
          </w:p>
        </w:tc>
        <w:tc>
          <w:tcPr>
            <w:tcW w:w="1917" w:type="dxa"/>
          </w:tcPr>
          <w:p w:rsidR="00CB0A85" w:rsidRDefault="00CB0A85">
            <w:pPr>
              <w:spacing w:after="0" w:line="240" w:lineRule="auto"/>
              <w:rPr>
                <w:rFonts w:asciiTheme="majorBidi" w:hAnsiTheme="majorBidi" w:cstheme="majorBidi"/>
                <w:b/>
                <w:bCs/>
                <w:sz w:val="28"/>
                <w:szCs w:val="28"/>
                <w:rtl/>
                <w:lang w:bidi="ar-JO"/>
              </w:rPr>
            </w:pPr>
          </w:p>
        </w:tc>
      </w:tr>
      <w:tr w:rsidR="00CB0A85">
        <w:trPr>
          <w:jc w:val="center"/>
        </w:trPr>
        <w:tc>
          <w:tcPr>
            <w:tcW w:w="2299"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الامتحان النهائي</w:t>
            </w:r>
          </w:p>
        </w:tc>
        <w:tc>
          <w:tcPr>
            <w:tcW w:w="1475" w:type="dxa"/>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Pr>
                <w:rFonts w:asciiTheme="majorBidi" w:hAnsiTheme="majorBidi" w:cstheme="majorBidi" w:hint="cs"/>
                <w:b/>
                <w:bCs/>
                <w:sz w:val="24"/>
                <w:szCs w:val="24"/>
                <w:rtl/>
                <w:lang w:bidi="ar-JO"/>
              </w:rPr>
              <w:t xml:space="preserve"> %</w:t>
            </w:r>
          </w:p>
        </w:tc>
        <w:tc>
          <w:tcPr>
            <w:tcW w:w="1775" w:type="dxa"/>
          </w:tcPr>
          <w:p w:rsidR="00CB0A85" w:rsidRDefault="00CB0A85">
            <w:pPr>
              <w:spacing w:after="0" w:line="240" w:lineRule="auto"/>
              <w:rPr>
                <w:rFonts w:asciiTheme="majorBidi" w:hAnsiTheme="majorBidi" w:cstheme="majorBidi"/>
                <w:b/>
                <w:bCs/>
                <w:sz w:val="28"/>
                <w:szCs w:val="28"/>
                <w:rtl/>
                <w:lang w:bidi="ar-JO"/>
              </w:rPr>
            </w:pPr>
          </w:p>
        </w:tc>
        <w:tc>
          <w:tcPr>
            <w:tcW w:w="1917" w:type="dxa"/>
          </w:tcPr>
          <w:p w:rsidR="00CB0A85" w:rsidRDefault="00CB0A85">
            <w:pPr>
              <w:spacing w:after="0" w:line="240" w:lineRule="auto"/>
              <w:rPr>
                <w:rFonts w:asciiTheme="majorBidi" w:hAnsiTheme="majorBidi" w:cstheme="majorBidi"/>
                <w:b/>
                <w:bCs/>
                <w:sz w:val="28"/>
                <w:szCs w:val="28"/>
                <w:rtl/>
                <w:lang w:bidi="ar-JO"/>
              </w:rPr>
            </w:pPr>
          </w:p>
        </w:tc>
      </w:tr>
      <w:tr w:rsidR="00CB0A85">
        <w:trPr>
          <w:jc w:val="center"/>
        </w:trPr>
        <w:tc>
          <w:tcPr>
            <w:tcW w:w="2299"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CB0A85" w:rsidRDefault="00CB0A85">
            <w:pPr>
              <w:spacing w:after="0" w:line="240" w:lineRule="auto"/>
              <w:rPr>
                <w:rFonts w:asciiTheme="majorBidi" w:hAnsiTheme="majorBidi" w:cstheme="majorBidi"/>
                <w:b/>
                <w:bCs/>
                <w:sz w:val="28"/>
                <w:szCs w:val="28"/>
                <w:rtl/>
                <w:lang w:bidi="ar-JO"/>
              </w:rPr>
            </w:pPr>
          </w:p>
        </w:tc>
        <w:tc>
          <w:tcPr>
            <w:tcW w:w="1917" w:type="dxa"/>
          </w:tcPr>
          <w:p w:rsidR="00CB0A85" w:rsidRDefault="00CB0A85">
            <w:pPr>
              <w:spacing w:after="0" w:line="240" w:lineRule="auto"/>
              <w:rPr>
                <w:rFonts w:asciiTheme="majorBidi" w:hAnsiTheme="majorBidi" w:cstheme="majorBidi"/>
                <w:b/>
                <w:bCs/>
                <w:sz w:val="28"/>
                <w:szCs w:val="28"/>
                <w:rtl/>
                <w:lang w:bidi="ar-JO"/>
              </w:rPr>
            </w:pPr>
          </w:p>
        </w:tc>
      </w:tr>
    </w:tbl>
    <w:p w:rsidR="00CB0A85" w:rsidRDefault="006E5CE3">
      <w:pPr>
        <w:bidi/>
        <w:ind w:left="-334"/>
        <w:rPr>
          <w:rFonts w:asciiTheme="majorBidi" w:hAnsiTheme="majorBidi" w:cstheme="majorBidi"/>
          <w:rtl/>
          <w:lang w:bidi="ar-JO"/>
        </w:rPr>
      </w:pPr>
      <w:r>
        <w:rPr>
          <w:rFonts w:asciiTheme="majorBidi" w:hAnsiTheme="majorBidi" w:cstheme="majorBidi" w:hint="cs"/>
          <w:rtl/>
          <w:lang w:bidi="ar-JO"/>
        </w:rPr>
        <w:t xml:space="preserve">                       *</w:t>
      </w:r>
      <w:r>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CB0A85" w:rsidRDefault="006E5CE3">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Look w:val="04A0" w:firstRow="1" w:lastRow="0" w:firstColumn="1" w:lastColumn="0" w:noHBand="0" w:noVBand="1"/>
      </w:tblPr>
      <w:tblGrid>
        <w:gridCol w:w="622"/>
        <w:gridCol w:w="5397"/>
        <w:gridCol w:w="1373"/>
        <w:gridCol w:w="1563"/>
      </w:tblGrid>
      <w:tr w:rsidR="00CB0A85">
        <w:tc>
          <w:tcPr>
            <w:tcW w:w="622"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397"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تعلم </w:t>
            </w:r>
            <w:r>
              <w:rPr>
                <w:rFonts w:asciiTheme="majorBidi" w:hAnsiTheme="majorBidi" w:cstheme="majorBidi" w:hint="cs"/>
                <w:b/>
                <w:bCs/>
                <w:sz w:val="24"/>
                <w:szCs w:val="24"/>
                <w:rtl/>
                <w:lang w:bidi="ar-JO"/>
              </w:rPr>
              <w:t>ا</w:t>
            </w:r>
            <w:r>
              <w:rPr>
                <w:rFonts w:asciiTheme="majorBidi" w:hAnsiTheme="majorBidi" w:cstheme="majorBidi"/>
                <w:b/>
                <w:bCs/>
                <w:sz w:val="24"/>
                <w:szCs w:val="24"/>
                <w:rtl/>
                <w:lang w:bidi="ar-JO"/>
              </w:rPr>
              <w:t>لمادة</w:t>
            </w:r>
          </w:p>
        </w:tc>
        <w:tc>
          <w:tcPr>
            <w:tcW w:w="1373" w:type="dxa"/>
            <w:tcBorders>
              <w:top w:val="thickThinLargeGap" w:sz="2" w:space="0" w:color="auto"/>
              <w:left w:val="single" w:sz="4" w:space="0" w:color="auto"/>
              <w:right w:val="single" w:sz="4" w:space="0" w:color="auto"/>
            </w:tcBorders>
            <w:shd w:val="clear" w:color="auto" w:fill="D9D9D9" w:themeFill="background1" w:themeFillShade="D9"/>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563"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CB0A85">
        <w:tc>
          <w:tcPr>
            <w:tcW w:w="8955" w:type="dxa"/>
            <w:gridSpan w:val="4"/>
            <w:tcBorders>
              <w:left w:val="thickThinLargeGap" w:sz="2" w:space="0" w:color="auto"/>
              <w:right w:val="thickThinLargeGap" w:sz="2" w:space="0" w:color="auto"/>
            </w:tcBorders>
            <w:shd w:val="clear" w:color="auto" w:fill="F2F2F2" w:themeFill="background1" w:themeFillShade="F2"/>
          </w:tcPr>
          <w:p w:rsidR="00CB0A85" w:rsidRDefault="006E5CE3">
            <w:pPr>
              <w:bidi/>
              <w:spacing w:after="0" w:line="240" w:lineRule="auto"/>
              <w:jc w:val="center"/>
              <w:rPr>
                <w:rFonts w:asciiTheme="majorBidi" w:hAnsiTheme="majorBidi" w:cstheme="majorBidi"/>
                <w:b/>
                <w:bCs/>
                <w:sz w:val="24"/>
                <w:szCs w:val="24"/>
                <w:vertAlign w:val="subscript"/>
                <w:lang w:bidi="ar-JO"/>
              </w:rPr>
            </w:pPr>
            <w:r>
              <w:rPr>
                <w:rFonts w:asciiTheme="majorBidi" w:hAnsiTheme="majorBidi" w:cstheme="majorBidi" w:hint="cs"/>
                <w:b/>
                <w:bCs/>
                <w:sz w:val="24"/>
                <w:szCs w:val="24"/>
                <w:rtl/>
                <w:lang w:bidi="ar-JO"/>
              </w:rPr>
              <w:t>المعرفة</w:t>
            </w:r>
          </w:p>
        </w:tc>
      </w:tr>
      <w:tr w:rsidR="00CB0A85">
        <w:tc>
          <w:tcPr>
            <w:tcW w:w="622"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w:t>
            </w:r>
          </w:p>
        </w:tc>
        <w:tc>
          <w:tcPr>
            <w:tcW w:w="5397" w:type="dxa"/>
            <w:tcBorders>
              <w:left w:val="single" w:sz="4" w:space="0" w:color="auto"/>
              <w:right w:val="single" w:sz="4" w:space="0" w:color="auto"/>
            </w:tcBorders>
          </w:tcPr>
          <w:p w:rsidR="00CB0A85" w:rsidRDefault="006E5CE3">
            <w:pPr>
              <w:bidi/>
              <w:spacing w:after="0" w:line="240" w:lineRule="auto"/>
              <w:jc w:val="both"/>
              <w:rPr>
                <w:rtl/>
              </w:rPr>
            </w:pPr>
            <w:r>
              <w:rPr>
                <w:rtl/>
              </w:rPr>
              <w:t>- تعرف الطالب على نظريات وأساليب وطرق ومجالات الإرشاد النفسي</w:t>
            </w:r>
          </w:p>
        </w:tc>
        <w:tc>
          <w:tcPr>
            <w:tcW w:w="1373" w:type="dxa"/>
            <w:tcBorders>
              <w:left w:val="single" w:sz="4" w:space="0" w:color="auto"/>
              <w:right w:val="single" w:sz="4" w:space="0" w:color="auto"/>
            </w:tcBorders>
          </w:tcPr>
          <w:p w:rsidR="00CB0A85" w:rsidRDefault="006E5CE3">
            <w:pPr>
              <w:spacing w:after="0" w:line="240" w:lineRule="auto"/>
              <w:jc w:val="center"/>
              <w:rPr>
                <w:rFonts w:asciiTheme="majorBidi" w:hAnsiTheme="majorBidi" w:cstheme="majorBidi"/>
                <w:sz w:val="24"/>
                <w:szCs w:val="24"/>
                <w:rtl/>
                <w:lang w:bidi="ar-JO"/>
              </w:rPr>
            </w:pPr>
            <w:r>
              <w:rPr>
                <w:rFonts w:asciiTheme="majorBidi" w:hAnsiTheme="majorBidi" w:cstheme="majorBidi"/>
                <w:sz w:val="24"/>
                <w:szCs w:val="24"/>
                <w:rtl/>
              </w:rPr>
              <w:t>المحاضرات</w:t>
            </w:r>
            <w:r>
              <w:rPr>
                <w:rFonts w:asciiTheme="majorBidi" w:hAnsiTheme="majorBidi" w:cstheme="majorBidi"/>
                <w:sz w:val="24"/>
                <w:szCs w:val="24"/>
                <w:lang w:bidi="ar-JO"/>
              </w:rPr>
              <w:t>.</w:t>
            </w:r>
          </w:p>
        </w:tc>
        <w:tc>
          <w:tcPr>
            <w:tcW w:w="1563"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أسئلة شفوية  </w:t>
            </w:r>
          </w:p>
        </w:tc>
      </w:tr>
      <w:tr w:rsidR="00CB0A85">
        <w:tc>
          <w:tcPr>
            <w:tcW w:w="622"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5397" w:type="dxa"/>
            <w:tcBorders>
              <w:left w:val="single" w:sz="4" w:space="0" w:color="auto"/>
              <w:right w:val="single" w:sz="4" w:space="0" w:color="auto"/>
            </w:tcBorders>
          </w:tcPr>
          <w:p w:rsidR="00CB0A85" w:rsidRDefault="006E5CE3">
            <w:pPr>
              <w:bidi/>
              <w:spacing w:after="0" w:line="240" w:lineRule="auto"/>
              <w:jc w:val="both"/>
              <w:rPr>
                <w:rtl/>
              </w:rPr>
            </w:pPr>
            <w:r>
              <w:rPr>
                <w:rtl/>
              </w:rPr>
              <w:t>- فهم مراحل عملية  الارشاد التربوي</w:t>
            </w:r>
          </w:p>
        </w:tc>
        <w:tc>
          <w:tcPr>
            <w:tcW w:w="1373" w:type="dxa"/>
            <w:tcBorders>
              <w:left w:val="single" w:sz="4" w:space="0" w:color="auto"/>
              <w:right w:val="single" w:sz="4" w:space="0" w:color="auto"/>
            </w:tcBorders>
          </w:tcPr>
          <w:p w:rsidR="00CB0A85" w:rsidRDefault="006E5CE3">
            <w:pPr>
              <w:spacing w:after="0" w:line="240" w:lineRule="auto"/>
              <w:jc w:val="center"/>
              <w:rPr>
                <w:rFonts w:asciiTheme="majorBidi" w:hAnsiTheme="majorBidi" w:cstheme="majorBidi"/>
                <w:sz w:val="24"/>
                <w:szCs w:val="24"/>
                <w:rtl/>
                <w:lang w:bidi="ar-JO"/>
              </w:rPr>
            </w:pPr>
            <w:r>
              <w:rPr>
                <w:rFonts w:asciiTheme="majorBidi" w:hAnsiTheme="majorBidi" w:cstheme="majorBidi"/>
                <w:sz w:val="24"/>
                <w:szCs w:val="24"/>
                <w:rtl/>
              </w:rPr>
              <w:t>المناقشات الصفية</w:t>
            </w:r>
            <w:r>
              <w:rPr>
                <w:rFonts w:asciiTheme="majorBidi" w:hAnsiTheme="majorBidi" w:cstheme="majorBidi"/>
                <w:sz w:val="24"/>
                <w:szCs w:val="24"/>
                <w:lang w:bidi="ar-JO"/>
              </w:rPr>
              <w:t>.</w:t>
            </w:r>
          </w:p>
        </w:tc>
        <w:tc>
          <w:tcPr>
            <w:tcW w:w="1563"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امتحانات قصيرة </w:t>
            </w:r>
          </w:p>
        </w:tc>
      </w:tr>
      <w:tr w:rsidR="00CB0A85">
        <w:tc>
          <w:tcPr>
            <w:tcW w:w="622"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5397" w:type="dxa"/>
            <w:tcBorders>
              <w:left w:val="single" w:sz="4" w:space="0" w:color="auto"/>
              <w:right w:val="single" w:sz="4" w:space="0" w:color="auto"/>
            </w:tcBorders>
          </w:tcPr>
          <w:p w:rsidR="00CB0A85" w:rsidRDefault="006E5CE3">
            <w:pPr>
              <w:bidi/>
              <w:spacing w:after="0" w:line="240" w:lineRule="auto"/>
              <w:jc w:val="both"/>
              <w:rPr>
                <w:rtl/>
              </w:rPr>
            </w:pPr>
            <w:r>
              <w:rPr>
                <w:rtl/>
              </w:rPr>
              <w:t xml:space="preserve">-معرفة وفهم وتطوير المهارات </w:t>
            </w:r>
            <w:r>
              <w:rPr>
                <w:rtl/>
              </w:rPr>
              <w:t>الإرشادية</w:t>
            </w:r>
          </w:p>
        </w:tc>
        <w:tc>
          <w:tcPr>
            <w:tcW w:w="1373" w:type="dxa"/>
            <w:tcBorders>
              <w:left w:val="single" w:sz="4" w:space="0" w:color="auto"/>
              <w:right w:val="single" w:sz="4" w:space="0" w:color="auto"/>
            </w:tcBorders>
          </w:tcPr>
          <w:p w:rsidR="00CB0A85" w:rsidRDefault="006E5CE3">
            <w:pPr>
              <w:spacing w:after="0" w:line="240" w:lineRule="auto"/>
              <w:jc w:val="center"/>
              <w:rPr>
                <w:rFonts w:asciiTheme="majorBidi" w:hAnsiTheme="majorBidi" w:cstheme="majorBidi"/>
                <w:sz w:val="24"/>
                <w:szCs w:val="24"/>
                <w:rtl/>
                <w:lang w:bidi="ar-JO"/>
              </w:rPr>
            </w:pPr>
            <w:r>
              <w:rPr>
                <w:rFonts w:asciiTheme="majorBidi" w:hAnsiTheme="majorBidi" w:cs="Times New Roman" w:hint="cs"/>
                <w:sz w:val="24"/>
                <w:szCs w:val="24"/>
                <w:rtl/>
                <w:lang w:bidi="ar-JO"/>
              </w:rPr>
              <w:t>واجبات</w:t>
            </w:r>
            <w:r>
              <w:rPr>
                <w:rFonts w:asciiTheme="majorBidi" w:hAnsiTheme="majorBidi" w:cs="Times New Roman"/>
                <w:sz w:val="24"/>
                <w:szCs w:val="24"/>
                <w:rtl/>
                <w:lang w:bidi="ar-JO"/>
              </w:rPr>
              <w:t xml:space="preserve"> </w:t>
            </w:r>
            <w:r>
              <w:rPr>
                <w:rFonts w:asciiTheme="majorBidi" w:hAnsiTheme="majorBidi" w:cs="Times New Roman" w:hint="cs"/>
                <w:sz w:val="24"/>
                <w:szCs w:val="24"/>
                <w:rtl/>
                <w:lang w:bidi="ar-JO"/>
              </w:rPr>
              <w:t>دراسية</w:t>
            </w:r>
          </w:p>
        </w:tc>
        <w:tc>
          <w:tcPr>
            <w:tcW w:w="1563"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واجبات بيتية </w:t>
            </w:r>
          </w:p>
        </w:tc>
      </w:tr>
      <w:tr w:rsidR="00CB0A85">
        <w:tc>
          <w:tcPr>
            <w:tcW w:w="622"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5397" w:type="dxa"/>
            <w:tcBorders>
              <w:left w:val="single" w:sz="4" w:space="0" w:color="auto"/>
              <w:right w:val="single" w:sz="4" w:space="0" w:color="auto"/>
            </w:tcBorders>
          </w:tcPr>
          <w:p w:rsidR="00CB0A85" w:rsidRDefault="006E5CE3">
            <w:pPr>
              <w:bidi/>
              <w:spacing w:after="0" w:line="240" w:lineRule="auto"/>
              <w:jc w:val="both"/>
              <w:rPr>
                <w:rtl/>
              </w:rPr>
            </w:pPr>
            <w:r>
              <w:rPr>
                <w:rtl/>
              </w:rPr>
              <w:t>- مقارنة النظريات والأساليب  الإرشادية</w:t>
            </w:r>
          </w:p>
        </w:tc>
        <w:tc>
          <w:tcPr>
            <w:tcW w:w="1373" w:type="dxa"/>
            <w:tcBorders>
              <w:left w:val="single" w:sz="4" w:space="0" w:color="auto"/>
              <w:right w:val="single" w:sz="4" w:space="0" w:color="auto"/>
            </w:tcBorders>
          </w:tcPr>
          <w:p w:rsidR="00CB0A85" w:rsidRDefault="006E5CE3">
            <w:pPr>
              <w:spacing w:after="0" w:line="240" w:lineRule="auto"/>
              <w:jc w:val="center"/>
              <w:rPr>
                <w:rFonts w:asciiTheme="majorBidi" w:hAnsiTheme="majorBidi" w:cstheme="majorBidi"/>
                <w:sz w:val="24"/>
                <w:szCs w:val="24"/>
                <w:rtl/>
                <w:lang w:bidi="ar-JO"/>
              </w:rPr>
            </w:pPr>
            <w:r>
              <w:rPr>
                <w:rFonts w:asciiTheme="majorBidi" w:hAnsiTheme="majorBidi" w:cstheme="majorBidi"/>
                <w:sz w:val="24"/>
                <w:szCs w:val="24"/>
                <w:rtl/>
              </w:rPr>
              <w:t>المناقشات الصفية</w:t>
            </w:r>
            <w:r>
              <w:rPr>
                <w:rFonts w:asciiTheme="majorBidi" w:hAnsiTheme="majorBidi" w:cstheme="majorBidi"/>
                <w:sz w:val="24"/>
                <w:szCs w:val="24"/>
                <w:lang w:bidi="ar-JO"/>
              </w:rPr>
              <w:t>.</w:t>
            </w:r>
          </w:p>
        </w:tc>
        <w:tc>
          <w:tcPr>
            <w:tcW w:w="1563"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امتحانات قصيرة </w:t>
            </w:r>
          </w:p>
        </w:tc>
      </w:tr>
      <w:tr w:rsidR="00CB0A85">
        <w:tc>
          <w:tcPr>
            <w:tcW w:w="622"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c>
          <w:tcPr>
            <w:tcW w:w="5397" w:type="dxa"/>
            <w:tcBorders>
              <w:left w:val="single" w:sz="4" w:space="0" w:color="auto"/>
              <w:right w:val="single" w:sz="4" w:space="0" w:color="auto"/>
            </w:tcBorders>
          </w:tcPr>
          <w:p w:rsidR="00CB0A85" w:rsidRDefault="006E5CE3">
            <w:pPr>
              <w:bidi/>
              <w:spacing w:after="0" w:line="240" w:lineRule="auto"/>
              <w:jc w:val="both"/>
              <w:rPr>
                <w:rtl/>
              </w:rPr>
            </w:pPr>
            <w:r>
              <w:rPr>
                <w:rtl/>
              </w:rPr>
              <w:t>- تحديد الأساليب الارشادية بناء على المشكلة</w:t>
            </w:r>
          </w:p>
        </w:tc>
        <w:tc>
          <w:tcPr>
            <w:tcW w:w="1373" w:type="dxa"/>
            <w:tcBorders>
              <w:left w:val="single" w:sz="4" w:space="0" w:color="auto"/>
              <w:right w:val="single" w:sz="4" w:space="0" w:color="auto"/>
            </w:tcBorders>
          </w:tcPr>
          <w:p w:rsidR="00CB0A85" w:rsidRDefault="006E5CE3">
            <w:pPr>
              <w:spacing w:after="0" w:line="240" w:lineRule="auto"/>
              <w:jc w:val="center"/>
              <w:rPr>
                <w:rFonts w:asciiTheme="majorBidi" w:hAnsiTheme="majorBidi" w:cstheme="majorBidi"/>
                <w:sz w:val="24"/>
                <w:szCs w:val="24"/>
                <w:rtl/>
                <w:lang w:bidi="ar-JO"/>
              </w:rPr>
            </w:pPr>
            <w:r>
              <w:rPr>
                <w:rFonts w:asciiTheme="majorBidi" w:hAnsiTheme="majorBidi" w:cstheme="majorBidi"/>
                <w:sz w:val="24"/>
                <w:szCs w:val="24"/>
                <w:rtl/>
              </w:rPr>
              <w:t>المحاضرات</w:t>
            </w:r>
            <w:r>
              <w:rPr>
                <w:rFonts w:asciiTheme="majorBidi" w:hAnsiTheme="majorBidi" w:cstheme="majorBidi"/>
                <w:sz w:val="24"/>
                <w:szCs w:val="24"/>
                <w:lang w:bidi="ar-JO"/>
              </w:rPr>
              <w:t>.</w:t>
            </w:r>
          </w:p>
        </w:tc>
        <w:tc>
          <w:tcPr>
            <w:tcW w:w="1563"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أسئلة شفوية  </w:t>
            </w:r>
          </w:p>
        </w:tc>
      </w:tr>
      <w:tr w:rsidR="00CB0A85">
        <w:tc>
          <w:tcPr>
            <w:tcW w:w="622"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c>
          <w:tcPr>
            <w:tcW w:w="5397" w:type="dxa"/>
            <w:tcBorders>
              <w:left w:val="single" w:sz="4" w:space="0" w:color="auto"/>
              <w:right w:val="single" w:sz="4" w:space="0" w:color="auto"/>
            </w:tcBorders>
          </w:tcPr>
          <w:p w:rsidR="00CB0A85" w:rsidRDefault="006E5CE3">
            <w:pPr>
              <w:bidi/>
              <w:spacing w:after="0" w:line="240" w:lineRule="auto"/>
              <w:jc w:val="both"/>
              <w:rPr>
                <w:rtl/>
              </w:rPr>
            </w:pPr>
            <w:r>
              <w:rPr>
                <w:rtl/>
              </w:rPr>
              <w:t>- تخطيط البرامج الإرشادية تبعا للحالة</w:t>
            </w:r>
          </w:p>
        </w:tc>
        <w:tc>
          <w:tcPr>
            <w:tcW w:w="1373" w:type="dxa"/>
            <w:tcBorders>
              <w:left w:val="single" w:sz="4" w:space="0" w:color="auto"/>
              <w:right w:val="single" w:sz="4" w:space="0" w:color="auto"/>
            </w:tcBorders>
          </w:tcPr>
          <w:p w:rsidR="00CB0A85" w:rsidRDefault="006E5CE3">
            <w:pPr>
              <w:spacing w:after="0" w:line="240" w:lineRule="auto"/>
              <w:jc w:val="center"/>
              <w:rPr>
                <w:rFonts w:asciiTheme="majorBidi" w:hAnsiTheme="majorBidi" w:cstheme="majorBidi"/>
                <w:sz w:val="24"/>
                <w:szCs w:val="24"/>
                <w:rtl/>
                <w:lang w:bidi="ar-JO"/>
              </w:rPr>
            </w:pPr>
            <w:r>
              <w:rPr>
                <w:rFonts w:asciiTheme="majorBidi" w:hAnsiTheme="majorBidi" w:cstheme="majorBidi"/>
                <w:sz w:val="24"/>
                <w:szCs w:val="24"/>
                <w:rtl/>
              </w:rPr>
              <w:t>المحاضرات</w:t>
            </w:r>
            <w:r>
              <w:rPr>
                <w:rFonts w:asciiTheme="majorBidi" w:hAnsiTheme="majorBidi" w:cstheme="majorBidi"/>
                <w:sz w:val="24"/>
                <w:szCs w:val="24"/>
                <w:lang w:bidi="ar-JO"/>
              </w:rPr>
              <w:t>.</w:t>
            </w:r>
          </w:p>
        </w:tc>
        <w:tc>
          <w:tcPr>
            <w:tcW w:w="1563"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أسئلة شفوية  </w:t>
            </w:r>
          </w:p>
        </w:tc>
      </w:tr>
      <w:tr w:rsidR="00CB0A85">
        <w:tc>
          <w:tcPr>
            <w:tcW w:w="622"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K7</w:t>
            </w:r>
          </w:p>
        </w:tc>
        <w:tc>
          <w:tcPr>
            <w:tcW w:w="5397" w:type="dxa"/>
            <w:tcBorders>
              <w:left w:val="single" w:sz="4" w:space="0" w:color="auto"/>
              <w:right w:val="single" w:sz="4" w:space="0" w:color="auto"/>
            </w:tcBorders>
          </w:tcPr>
          <w:p w:rsidR="00CB0A85" w:rsidRDefault="006E5CE3">
            <w:pPr>
              <w:bidi/>
              <w:spacing w:after="0" w:line="240" w:lineRule="auto"/>
              <w:jc w:val="both"/>
              <w:rPr>
                <w:rtl/>
              </w:rPr>
            </w:pPr>
            <w:r>
              <w:rPr>
                <w:rtl/>
              </w:rPr>
              <w:t>- تعرف الطالب على نظريات وأساليب وطرق ومجالات الإرشاد النفسي</w:t>
            </w:r>
          </w:p>
        </w:tc>
        <w:tc>
          <w:tcPr>
            <w:tcW w:w="1373" w:type="dxa"/>
            <w:tcBorders>
              <w:left w:val="single" w:sz="4" w:space="0" w:color="auto"/>
              <w:right w:val="single" w:sz="4" w:space="0" w:color="auto"/>
            </w:tcBorders>
          </w:tcPr>
          <w:p w:rsidR="00CB0A85" w:rsidRDefault="006E5CE3">
            <w:pPr>
              <w:spacing w:after="0" w:line="240" w:lineRule="auto"/>
              <w:jc w:val="center"/>
              <w:rPr>
                <w:rFonts w:asciiTheme="majorBidi" w:hAnsiTheme="majorBidi" w:cstheme="majorBidi"/>
                <w:sz w:val="24"/>
                <w:szCs w:val="24"/>
                <w:rtl/>
                <w:lang w:bidi="ar-JO"/>
              </w:rPr>
            </w:pPr>
            <w:r>
              <w:rPr>
                <w:rFonts w:asciiTheme="majorBidi" w:hAnsiTheme="majorBidi" w:cstheme="majorBidi"/>
                <w:sz w:val="24"/>
                <w:szCs w:val="24"/>
                <w:rtl/>
              </w:rPr>
              <w:t>المحاضرات</w:t>
            </w:r>
            <w:r>
              <w:rPr>
                <w:rFonts w:asciiTheme="majorBidi" w:hAnsiTheme="majorBidi" w:cstheme="majorBidi"/>
                <w:sz w:val="24"/>
                <w:szCs w:val="24"/>
                <w:lang w:bidi="ar-JO"/>
              </w:rPr>
              <w:t>.</w:t>
            </w:r>
          </w:p>
        </w:tc>
        <w:tc>
          <w:tcPr>
            <w:tcW w:w="1563"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أسئلة شفوية  </w:t>
            </w:r>
          </w:p>
        </w:tc>
      </w:tr>
      <w:tr w:rsidR="00CB0A85">
        <w:tc>
          <w:tcPr>
            <w:tcW w:w="8955" w:type="dxa"/>
            <w:gridSpan w:val="4"/>
            <w:tcBorders>
              <w:left w:val="thickThinLargeGap" w:sz="2" w:space="0" w:color="auto"/>
              <w:right w:val="thickThinLargeGap" w:sz="2" w:space="0" w:color="auto"/>
            </w:tcBorders>
            <w:shd w:val="clear" w:color="auto" w:fill="F2F2F2" w:themeFill="background1" w:themeFillShade="F2"/>
          </w:tcPr>
          <w:p w:rsidR="00CB0A85" w:rsidRDefault="006E5CE3">
            <w:pPr>
              <w:bidi/>
              <w:spacing w:after="0" w:line="240" w:lineRule="auto"/>
              <w:jc w:val="center"/>
              <w:rPr>
                <w:rFonts w:asciiTheme="majorBidi" w:hAnsiTheme="majorBidi" w:cstheme="majorBidi"/>
                <w:sz w:val="28"/>
                <w:szCs w:val="28"/>
                <w:rtl/>
                <w:lang w:bidi="ar-JO"/>
              </w:rPr>
            </w:pPr>
            <w:r>
              <w:rPr>
                <w:rFonts w:asciiTheme="majorBidi" w:hAnsiTheme="majorBidi" w:cstheme="majorBidi" w:hint="cs"/>
                <w:b/>
                <w:bCs/>
                <w:sz w:val="24"/>
                <w:szCs w:val="24"/>
                <w:rtl/>
                <w:lang w:bidi="ar-JO"/>
              </w:rPr>
              <w:t>المهارات</w:t>
            </w:r>
          </w:p>
        </w:tc>
      </w:tr>
      <w:tr w:rsidR="00CB0A85">
        <w:tc>
          <w:tcPr>
            <w:tcW w:w="622"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5397" w:type="dxa"/>
            <w:tcBorders>
              <w:left w:val="single" w:sz="4" w:space="0" w:color="auto"/>
              <w:right w:val="single" w:sz="4" w:space="0" w:color="auto"/>
            </w:tcBorders>
          </w:tcPr>
          <w:p w:rsidR="00CB0A85" w:rsidRDefault="006E5CE3">
            <w:pPr>
              <w:bidi/>
              <w:spacing w:after="0" w:line="240" w:lineRule="auto"/>
              <w:jc w:val="both"/>
              <w:rPr>
                <w:rtl/>
              </w:rPr>
            </w:pPr>
            <w:r>
              <w:rPr>
                <w:rtl/>
              </w:rPr>
              <w:t>- ممارسة  المهارات الخاصة بالمرسد من الناحية الأخلاقية والمهنية.</w:t>
            </w:r>
          </w:p>
        </w:tc>
        <w:tc>
          <w:tcPr>
            <w:tcW w:w="1373" w:type="dxa"/>
            <w:tcBorders>
              <w:left w:val="single" w:sz="4" w:space="0" w:color="auto"/>
              <w:right w:val="single" w:sz="4" w:space="0" w:color="auto"/>
            </w:tcBorders>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محاضرات</w:t>
            </w:r>
          </w:p>
        </w:tc>
        <w:tc>
          <w:tcPr>
            <w:tcW w:w="1563"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امتحانات قصيرة </w:t>
            </w:r>
          </w:p>
        </w:tc>
      </w:tr>
      <w:tr w:rsidR="00CB0A85">
        <w:tc>
          <w:tcPr>
            <w:tcW w:w="622"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5397" w:type="dxa"/>
            <w:tcBorders>
              <w:left w:val="single" w:sz="4" w:space="0" w:color="auto"/>
              <w:right w:val="single" w:sz="4" w:space="0" w:color="auto"/>
            </w:tcBorders>
          </w:tcPr>
          <w:p w:rsidR="00CB0A85" w:rsidRDefault="006E5CE3">
            <w:pPr>
              <w:bidi/>
              <w:spacing w:after="0" w:line="240" w:lineRule="auto"/>
              <w:jc w:val="both"/>
              <w:rPr>
                <w:rtl/>
              </w:rPr>
            </w:pPr>
            <w:r>
              <w:rPr>
                <w:rtl/>
              </w:rPr>
              <w:t xml:space="preserve">- اعداد البرامج الإرسادية الخاصة بالمسترسد </w:t>
            </w:r>
          </w:p>
        </w:tc>
        <w:tc>
          <w:tcPr>
            <w:tcW w:w="1373" w:type="dxa"/>
            <w:tcBorders>
              <w:left w:val="single" w:sz="4" w:space="0" w:color="auto"/>
              <w:right w:val="single" w:sz="4" w:space="0" w:color="auto"/>
            </w:tcBorders>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تطبيقات عملية </w:t>
            </w:r>
          </w:p>
        </w:tc>
        <w:tc>
          <w:tcPr>
            <w:tcW w:w="1563"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واجبات بيتية وصفية </w:t>
            </w:r>
          </w:p>
        </w:tc>
      </w:tr>
      <w:tr w:rsidR="00CB0A85">
        <w:tc>
          <w:tcPr>
            <w:tcW w:w="622"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5397" w:type="dxa"/>
            <w:tcBorders>
              <w:left w:val="single" w:sz="4" w:space="0" w:color="auto"/>
              <w:right w:val="single" w:sz="4" w:space="0" w:color="auto"/>
            </w:tcBorders>
          </w:tcPr>
          <w:p w:rsidR="00CB0A85" w:rsidRDefault="006E5CE3">
            <w:pPr>
              <w:bidi/>
              <w:spacing w:after="0" w:line="240" w:lineRule="auto"/>
              <w:jc w:val="both"/>
              <w:rPr>
                <w:rtl/>
              </w:rPr>
            </w:pPr>
            <w:r>
              <w:rPr>
                <w:rtl/>
              </w:rPr>
              <w:t xml:space="preserve">- تطبيق الأساليب والاستراتيجيات العلاجية </w:t>
            </w:r>
          </w:p>
        </w:tc>
        <w:tc>
          <w:tcPr>
            <w:tcW w:w="1373" w:type="dxa"/>
            <w:tcBorders>
              <w:left w:val="single" w:sz="4" w:space="0" w:color="auto"/>
              <w:right w:val="single" w:sz="4" w:space="0" w:color="auto"/>
            </w:tcBorders>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محاضرات</w:t>
            </w:r>
          </w:p>
        </w:tc>
        <w:tc>
          <w:tcPr>
            <w:tcW w:w="1563"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امتحانات قصيرة </w:t>
            </w:r>
          </w:p>
        </w:tc>
      </w:tr>
      <w:tr w:rsidR="00CB0A85">
        <w:tc>
          <w:tcPr>
            <w:tcW w:w="622"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c>
          <w:tcPr>
            <w:tcW w:w="5397" w:type="dxa"/>
            <w:tcBorders>
              <w:left w:val="single" w:sz="4" w:space="0" w:color="auto"/>
              <w:right w:val="single" w:sz="4" w:space="0" w:color="auto"/>
            </w:tcBorders>
          </w:tcPr>
          <w:p w:rsidR="00CB0A85" w:rsidRDefault="006E5CE3">
            <w:pPr>
              <w:bidi/>
              <w:spacing w:after="0" w:line="240" w:lineRule="auto"/>
            </w:pPr>
            <w:r>
              <w:rPr>
                <w:rtl/>
              </w:rPr>
              <w:t xml:space="preserve">-  تطبيق أساليب جمع المعلومات </w:t>
            </w:r>
          </w:p>
        </w:tc>
        <w:tc>
          <w:tcPr>
            <w:tcW w:w="1373" w:type="dxa"/>
            <w:tcBorders>
              <w:left w:val="single" w:sz="4" w:space="0" w:color="auto"/>
              <w:right w:val="single" w:sz="4" w:space="0" w:color="auto"/>
            </w:tcBorders>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تطبيقات عملية </w:t>
            </w:r>
          </w:p>
        </w:tc>
        <w:tc>
          <w:tcPr>
            <w:tcW w:w="1563"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واجبات بيتية وصفية </w:t>
            </w:r>
          </w:p>
        </w:tc>
      </w:tr>
      <w:tr w:rsidR="00CB0A85">
        <w:tc>
          <w:tcPr>
            <w:tcW w:w="622"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S5</w:t>
            </w:r>
          </w:p>
        </w:tc>
        <w:tc>
          <w:tcPr>
            <w:tcW w:w="5397" w:type="dxa"/>
            <w:tcBorders>
              <w:left w:val="single" w:sz="4" w:space="0" w:color="auto"/>
              <w:right w:val="single" w:sz="4" w:space="0" w:color="auto"/>
            </w:tcBorders>
          </w:tcPr>
          <w:p w:rsidR="00CB0A85" w:rsidRDefault="006E5CE3">
            <w:pPr>
              <w:bidi/>
              <w:spacing w:after="0" w:line="240" w:lineRule="auto"/>
              <w:jc w:val="both"/>
              <w:rPr>
                <w:rtl/>
              </w:rPr>
            </w:pPr>
            <w:r>
              <w:rPr>
                <w:rtl/>
              </w:rPr>
              <w:t>- ممارسة  المهارات الخاصة بالمرسد من الناحية الأخلاقية والمهنية.</w:t>
            </w:r>
          </w:p>
        </w:tc>
        <w:tc>
          <w:tcPr>
            <w:tcW w:w="1373" w:type="dxa"/>
            <w:tcBorders>
              <w:left w:val="single" w:sz="4" w:space="0" w:color="auto"/>
              <w:right w:val="single" w:sz="4" w:space="0" w:color="auto"/>
            </w:tcBorders>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محاضرات</w:t>
            </w:r>
          </w:p>
        </w:tc>
        <w:tc>
          <w:tcPr>
            <w:tcW w:w="1563"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امتحانات قصيرة </w:t>
            </w:r>
          </w:p>
        </w:tc>
      </w:tr>
      <w:tr w:rsidR="00CB0A85">
        <w:tc>
          <w:tcPr>
            <w:tcW w:w="622"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S6</w:t>
            </w:r>
          </w:p>
        </w:tc>
        <w:tc>
          <w:tcPr>
            <w:tcW w:w="5397" w:type="dxa"/>
            <w:tcBorders>
              <w:left w:val="single" w:sz="4" w:space="0" w:color="auto"/>
              <w:right w:val="single" w:sz="4" w:space="0" w:color="auto"/>
            </w:tcBorders>
          </w:tcPr>
          <w:p w:rsidR="00CB0A85" w:rsidRDefault="006E5CE3">
            <w:pPr>
              <w:bidi/>
              <w:spacing w:after="0" w:line="240" w:lineRule="auto"/>
              <w:jc w:val="both"/>
              <w:rPr>
                <w:rtl/>
              </w:rPr>
            </w:pPr>
            <w:r>
              <w:rPr>
                <w:rtl/>
              </w:rPr>
              <w:t xml:space="preserve">- اعداد البرامج الإرسادية الخاصة بالمسترسد </w:t>
            </w:r>
          </w:p>
        </w:tc>
        <w:tc>
          <w:tcPr>
            <w:tcW w:w="1373" w:type="dxa"/>
            <w:tcBorders>
              <w:left w:val="single" w:sz="4" w:space="0" w:color="auto"/>
              <w:right w:val="single" w:sz="4" w:space="0" w:color="auto"/>
            </w:tcBorders>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تطبيقات عملية </w:t>
            </w:r>
          </w:p>
        </w:tc>
        <w:tc>
          <w:tcPr>
            <w:tcW w:w="1563"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واجبات بيتية وصفية </w:t>
            </w:r>
          </w:p>
        </w:tc>
      </w:tr>
      <w:tr w:rsidR="00CB0A85">
        <w:tc>
          <w:tcPr>
            <w:tcW w:w="8955" w:type="dxa"/>
            <w:gridSpan w:val="4"/>
            <w:tcBorders>
              <w:left w:val="thickThinLargeGap" w:sz="2" w:space="0" w:color="auto"/>
              <w:right w:val="thickThinLargeGap" w:sz="2" w:space="0" w:color="auto"/>
            </w:tcBorders>
            <w:shd w:val="clear" w:color="auto" w:fill="F2F2F2" w:themeFill="background1" w:themeFillShade="F2"/>
          </w:tcPr>
          <w:p w:rsidR="00CB0A85" w:rsidRDefault="006E5CE3">
            <w:pPr>
              <w:bidi/>
              <w:spacing w:after="0" w:line="240" w:lineRule="auto"/>
              <w:jc w:val="center"/>
              <w:rPr>
                <w:rFonts w:asciiTheme="majorBidi" w:hAnsiTheme="majorBidi" w:cstheme="majorBidi"/>
                <w:sz w:val="28"/>
                <w:szCs w:val="28"/>
                <w:rtl/>
                <w:lang w:bidi="ar-JO"/>
              </w:rPr>
            </w:pPr>
            <w:r>
              <w:rPr>
                <w:rFonts w:asciiTheme="majorBidi" w:hAnsiTheme="majorBidi" w:cstheme="majorBidi" w:hint="cs"/>
                <w:b/>
                <w:bCs/>
                <w:sz w:val="24"/>
                <w:szCs w:val="24"/>
                <w:rtl/>
                <w:lang w:bidi="ar-JO"/>
              </w:rPr>
              <w:t>الكفايات</w:t>
            </w:r>
          </w:p>
        </w:tc>
      </w:tr>
      <w:tr w:rsidR="00CB0A85">
        <w:tc>
          <w:tcPr>
            <w:tcW w:w="622" w:type="dxa"/>
            <w:tcBorders>
              <w:left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5397" w:type="dxa"/>
            <w:tcBorders>
              <w:left w:val="single" w:sz="4" w:space="0" w:color="auto"/>
              <w:right w:val="single" w:sz="4" w:space="0" w:color="auto"/>
            </w:tcBorders>
          </w:tcPr>
          <w:p w:rsidR="00CB0A85" w:rsidRDefault="006E5CE3">
            <w:pPr>
              <w:bidi/>
              <w:spacing w:after="0" w:line="240" w:lineRule="auto"/>
              <w:rPr>
                <w:rFonts w:asciiTheme="majorBidi" w:hAnsiTheme="majorBidi" w:cstheme="majorBidi"/>
                <w:sz w:val="24"/>
                <w:szCs w:val="24"/>
                <w:rtl/>
                <w:lang w:bidi="ar-JO"/>
              </w:rPr>
            </w:pPr>
            <w:r>
              <w:rPr>
                <w:rFonts w:asciiTheme="majorBidi" w:hAnsiTheme="majorBidi" w:cstheme="majorBidi" w:hint="cs"/>
                <w:sz w:val="24"/>
                <w:szCs w:val="24"/>
                <w:rtl/>
                <w:lang w:bidi="ar-JO"/>
              </w:rPr>
              <w:t>بناء علاقة ارشادية مع المسترشد</w:t>
            </w:r>
          </w:p>
        </w:tc>
        <w:tc>
          <w:tcPr>
            <w:tcW w:w="1373" w:type="dxa"/>
            <w:tcBorders>
              <w:left w:val="single" w:sz="4" w:space="0" w:color="auto"/>
              <w:right w:val="single" w:sz="4" w:space="0" w:color="auto"/>
            </w:tcBorders>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عرض نماذج مكتوبة  </w:t>
            </w:r>
          </w:p>
        </w:tc>
        <w:tc>
          <w:tcPr>
            <w:tcW w:w="1563" w:type="dxa"/>
            <w:tcBorders>
              <w:left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امتحانات قصيرة </w:t>
            </w:r>
          </w:p>
        </w:tc>
      </w:tr>
      <w:tr w:rsidR="00CB0A85">
        <w:tc>
          <w:tcPr>
            <w:tcW w:w="622" w:type="dxa"/>
            <w:tcBorders>
              <w:left w:val="thickThinLargeGap" w:sz="2" w:space="0" w:color="auto"/>
              <w:bottom w:val="single" w:sz="4"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C2</w:t>
            </w:r>
          </w:p>
        </w:tc>
        <w:tc>
          <w:tcPr>
            <w:tcW w:w="5397" w:type="dxa"/>
            <w:tcBorders>
              <w:left w:val="single" w:sz="4" w:space="0" w:color="auto"/>
              <w:bottom w:val="single" w:sz="4" w:space="0" w:color="auto"/>
              <w:right w:val="single" w:sz="4" w:space="0" w:color="auto"/>
            </w:tcBorders>
          </w:tcPr>
          <w:p w:rsidR="00CB0A85" w:rsidRDefault="006E5CE3">
            <w:pPr>
              <w:spacing w:after="0" w:line="240" w:lineRule="auto"/>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تطبيق</w:t>
            </w:r>
            <w:r>
              <w:rPr>
                <w:rFonts w:asciiTheme="majorBidi" w:hAnsiTheme="majorBidi" w:cstheme="majorBidi" w:hint="cs"/>
                <w:sz w:val="24"/>
                <w:szCs w:val="24"/>
                <w:rtl/>
                <w:lang w:bidi="ar-JO"/>
              </w:rPr>
              <w:t xml:space="preserve"> وتنفيذ البرامج الارشادية</w:t>
            </w:r>
          </w:p>
        </w:tc>
        <w:tc>
          <w:tcPr>
            <w:tcW w:w="1373" w:type="dxa"/>
            <w:tcBorders>
              <w:left w:val="single" w:sz="4" w:space="0" w:color="auto"/>
              <w:bottom w:val="single" w:sz="4" w:space="0" w:color="auto"/>
              <w:right w:val="single" w:sz="4" w:space="0" w:color="auto"/>
            </w:tcBorders>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عرض نماذج مكتوبة  </w:t>
            </w:r>
          </w:p>
        </w:tc>
        <w:tc>
          <w:tcPr>
            <w:tcW w:w="1563" w:type="dxa"/>
            <w:tcBorders>
              <w:left w:val="single" w:sz="4" w:space="0" w:color="auto"/>
              <w:bottom w:val="single" w:sz="4" w:space="0" w:color="auto"/>
              <w:right w:val="thickThinLargeGap" w:sz="2" w:space="0" w:color="auto"/>
            </w:tcBorders>
            <w:vAlign w:val="center"/>
          </w:tcPr>
          <w:p w:rsidR="00CB0A85" w:rsidRDefault="006E5CE3">
            <w:pPr>
              <w:spacing w:after="0" w:line="240" w:lineRule="auto"/>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امتحانات قصيرة </w:t>
            </w:r>
          </w:p>
        </w:tc>
      </w:tr>
      <w:tr w:rsidR="00CB0A85">
        <w:tc>
          <w:tcPr>
            <w:tcW w:w="622" w:type="dxa"/>
            <w:tcBorders>
              <w:left w:val="thickThinLargeGap" w:sz="2" w:space="0" w:color="auto"/>
              <w:bottom w:val="thickThinLargeGap" w:sz="2" w:space="0" w:color="auto"/>
              <w:right w:val="single" w:sz="4" w:space="0" w:color="auto"/>
            </w:tcBorders>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5397" w:type="dxa"/>
            <w:tcBorders>
              <w:left w:val="single" w:sz="4" w:space="0" w:color="auto"/>
              <w:bottom w:val="thickThinLargeGap" w:sz="2" w:space="0" w:color="auto"/>
              <w:right w:val="single" w:sz="4" w:space="0" w:color="auto"/>
            </w:tcBorders>
          </w:tcPr>
          <w:p w:rsidR="00CB0A85" w:rsidRDefault="00CB0A85">
            <w:pPr>
              <w:spacing w:after="0" w:line="240" w:lineRule="auto"/>
              <w:rPr>
                <w:rFonts w:asciiTheme="majorBidi" w:hAnsiTheme="majorBidi" w:cstheme="majorBidi"/>
                <w:sz w:val="24"/>
                <w:szCs w:val="24"/>
                <w:rtl/>
                <w:lang w:bidi="ar-JO"/>
              </w:rPr>
            </w:pPr>
          </w:p>
        </w:tc>
        <w:tc>
          <w:tcPr>
            <w:tcW w:w="1373" w:type="dxa"/>
            <w:tcBorders>
              <w:left w:val="single" w:sz="4" w:space="0" w:color="auto"/>
              <w:bottom w:val="thickThinLargeGap" w:sz="2" w:space="0" w:color="auto"/>
              <w:right w:val="single" w:sz="4" w:space="0" w:color="auto"/>
            </w:tcBorders>
          </w:tcPr>
          <w:p w:rsidR="00CB0A85" w:rsidRDefault="00CB0A85">
            <w:pPr>
              <w:spacing w:after="0" w:line="240" w:lineRule="auto"/>
              <w:jc w:val="center"/>
              <w:rPr>
                <w:rFonts w:asciiTheme="majorBidi" w:hAnsiTheme="majorBidi" w:cstheme="majorBidi"/>
                <w:sz w:val="28"/>
                <w:szCs w:val="28"/>
                <w:rtl/>
                <w:lang w:bidi="ar-JO"/>
              </w:rPr>
            </w:pPr>
          </w:p>
        </w:tc>
        <w:tc>
          <w:tcPr>
            <w:tcW w:w="1563" w:type="dxa"/>
            <w:tcBorders>
              <w:left w:val="single" w:sz="4" w:space="0" w:color="auto"/>
              <w:bottom w:val="thickThinLargeGap" w:sz="2" w:space="0" w:color="auto"/>
              <w:right w:val="thickThinLargeGap" w:sz="2" w:space="0" w:color="auto"/>
            </w:tcBorders>
            <w:vAlign w:val="center"/>
          </w:tcPr>
          <w:p w:rsidR="00CB0A85" w:rsidRDefault="00CB0A85">
            <w:pPr>
              <w:spacing w:after="0" w:line="240" w:lineRule="auto"/>
              <w:jc w:val="center"/>
              <w:rPr>
                <w:rFonts w:asciiTheme="majorBidi" w:hAnsiTheme="majorBidi" w:cstheme="majorBidi"/>
                <w:sz w:val="28"/>
                <w:szCs w:val="28"/>
                <w:rtl/>
                <w:lang w:bidi="ar-JO"/>
              </w:rPr>
            </w:pPr>
          </w:p>
        </w:tc>
      </w:tr>
    </w:tbl>
    <w:p w:rsidR="00CB0A85" w:rsidRDefault="006E5CE3">
      <w:pPr>
        <w:bidi/>
        <w:spacing w:after="0" w:line="240" w:lineRule="auto"/>
        <w:ind w:left="-331"/>
        <w:rPr>
          <w:rFonts w:asciiTheme="majorBidi" w:hAnsiTheme="majorBidi" w:cstheme="majorBidi"/>
          <w:b/>
          <w:bCs/>
          <w:rtl/>
          <w:lang w:bidi="ar-JO"/>
        </w:rPr>
      </w:pPr>
      <w:r>
        <w:rPr>
          <w:rFonts w:asciiTheme="majorBidi" w:hAnsiTheme="majorBidi" w:cstheme="majorBidi" w:hint="cs"/>
          <w:b/>
          <w:bCs/>
          <w:sz w:val="28"/>
          <w:szCs w:val="28"/>
          <w:rtl/>
          <w:lang w:bidi="ar-JO"/>
        </w:rPr>
        <w:t xml:space="preserve">* </w:t>
      </w:r>
      <w:r>
        <w:rPr>
          <w:rFonts w:asciiTheme="majorBidi" w:hAnsiTheme="majorBidi" w:cstheme="majorBidi" w:hint="cs"/>
          <w:b/>
          <w:bCs/>
          <w:rtl/>
          <w:lang w:bidi="ar-JO"/>
        </w:rPr>
        <w:t xml:space="preserve">تشمل أساليب </w:t>
      </w:r>
      <w:r>
        <w:rPr>
          <w:rFonts w:asciiTheme="majorBidi" w:hAnsiTheme="majorBidi" w:cstheme="majorBidi" w:hint="cs"/>
          <w:b/>
          <w:bCs/>
          <w:rtl/>
          <w:lang w:bidi="ar-JO"/>
        </w:rPr>
        <w:t>التعلم: محاضرة، تعلم معكوس، تعلم من خلال المشاريع، تعلم من خلال حل المشكلات، تعلم تشاركي... الخ.</w:t>
      </w:r>
    </w:p>
    <w:p w:rsidR="00CB0A85" w:rsidRDefault="006E5CE3">
      <w:pPr>
        <w:bidi/>
        <w:spacing w:after="0" w:line="360" w:lineRule="auto"/>
        <w:ind w:left="-334" w:right="-284"/>
        <w:rPr>
          <w:rFonts w:asciiTheme="majorBidi" w:hAnsiTheme="majorBidi" w:cstheme="majorBidi"/>
          <w:b/>
          <w:bCs/>
          <w:rtl/>
          <w:lang w:bidi="ar-JO"/>
        </w:rPr>
      </w:pPr>
      <w:r>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CB0A85" w:rsidRDefault="006E5CE3">
      <w:pPr>
        <w:bidi/>
        <w:spacing w:before="240" w:after="0" w:line="360" w:lineRule="auto"/>
        <w:ind w:hanging="331"/>
        <w:jc w:val="center"/>
        <w:rPr>
          <w:rFonts w:asciiTheme="majorBidi" w:hAnsiTheme="majorBidi" w:cstheme="majorBidi"/>
          <w:b/>
          <w:bCs/>
          <w:sz w:val="28"/>
          <w:szCs w:val="28"/>
          <w:rtl/>
          <w:lang w:bidi="ar-JO"/>
        </w:rPr>
      </w:pPr>
      <w:r>
        <w:rPr>
          <w:rFonts w:asciiTheme="majorBidi" w:hAnsiTheme="majorBidi" w:cstheme="majorBidi"/>
          <w:b/>
          <w:bCs/>
          <w:sz w:val="28"/>
          <w:szCs w:val="28"/>
          <w:rtl/>
          <w:lang w:bidi="ar-JO"/>
        </w:rPr>
        <w:t xml:space="preserve">سياسات </w:t>
      </w:r>
      <w:r>
        <w:rPr>
          <w:rFonts w:asciiTheme="majorBidi" w:hAnsiTheme="majorBidi" w:cstheme="majorBidi" w:hint="cs"/>
          <w:b/>
          <w:bCs/>
          <w:sz w:val="28"/>
          <w:szCs w:val="28"/>
          <w:rtl/>
          <w:lang w:bidi="ar-JO"/>
        </w:rPr>
        <w:t>المادة</w:t>
      </w:r>
    </w:p>
    <w:tbl>
      <w:tblPr>
        <w:tblStyle w:val="TableGrid"/>
        <w:bidiVisual/>
        <w:tblW w:w="0" w:type="auto"/>
        <w:tblLook w:val="04A0" w:firstRow="1" w:lastRow="0" w:firstColumn="1" w:lastColumn="0" w:noHBand="0" w:noVBand="1"/>
      </w:tblPr>
      <w:tblGrid>
        <w:gridCol w:w="1735"/>
        <w:gridCol w:w="7220"/>
      </w:tblGrid>
      <w:tr w:rsidR="00CB0A85">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CB0A85">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CB0A85" w:rsidRDefault="006E5CE3">
            <w:pPr>
              <w:bidi/>
              <w:spacing w:after="0" w:line="240" w:lineRule="auto"/>
              <w:rPr>
                <w:rFonts w:asciiTheme="majorBidi" w:hAnsiTheme="majorBidi" w:cstheme="majorBidi"/>
                <w:b/>
                <w:bCs/>
                <w:sz w:val="24"/>
                <w:szCs w:val="24"/>
                <w:rtl/>
                <w:lang w:bidi="ar-JO"/>
              </w:rPr>
            </w:pPr>
            <w:r>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CB0A85">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CB0A85" w:rsidRDefault="006E5CE3">
            <w:pPr>
              <w:pStyle w:val="ListParagraph"/>
              <w:numPr>
                <w:ilvl w:val="0"/>
                <w:numId w:val="8"/>
              </w:numPr>
              <w:spacing w:after="0" w:line="240" w:lineRule="auto"/>
              <w:ind w:left="360"/>
              <w:jc w:val="both"/>
              <w:rPr>
                <w:rFonts w:asciiTheme="majorBidi" w:hAnsiTheme="majorBidi" w:cstheme="majorBidi"/>
                <w:sz w:val="24"/>
                <w:szCs w:val="24"/>
                <w:rtl/>
                <w:lang w:bidi="ar-JO"/>
              </w:rPr>
            </w:pPr>
            <w:r>
              <w:rPr>
                <w:rFonts w:asciiTheme="majorBidi" w:hAnsiTheme="majorBidi" w:cstheme="majorBidi"/>
                <w:sz w:val="24"/>
                <w:szCs w:val="24"/>
                <w:rtl/>
                <w:lang w:bidi="ar-JO"/>
              </w:rPr>
              <w:t>كل من يتغيب عن امتحان فصل</w:t>
            </w:r>
            <w:r>
              <w:rPr>
                <w:rFonts w:asciiTheme="majorBidi" w:hAnsiTheme="majorBidi" w:cstheme="majorBidi" w:hint="cs"/>
                <w:sz w:val="24"/>
                <w:szCs w:val="24"/>
                <w:rtl/>
                <w:lang w:bidi="ar-JO"/>
              </w:rPr>
              <w:t>ي</w:t>
            </w:r>
            <w:r>
              <w:rPr>
                <w:rFonts w:asciiTheme="majorBidi" w:hAnsiTheme="majorBidi" w:cstheme="majorBidi"/>
                <w:sz w:val="24"/>
                <w:szCs w:val="24"/>
                <w:rtl/>
                <w:lang w:bidi="ar-JO"/>
              </w:rPr>
              <w:t xml:space="preserve"> معلن عنه بدون عذر مريض أو عذر قهري يقبل به عميد الكلية التي تطرح ا</w:t>
            </w:r>
            <w:r>
              <w:rPr>
                <w:rFonts w:asciiTheme="majorBidi" w:hAnsiTheme="majorBidi" w:cstheme="majorBidi" w:hint="cs"/>
                <w:sz w:val="24"/>
                <w:szCs w:val="24"/>
                <w:rtl/>
                <w:lang w:bidi="ar-JO"/>
              </w:rPr>
              <w:t>ل</w:t>
            </w:r>
            <w:r>
              <w:rPr>
                <w:rFonts w:asciiTheme="majorBidi" w:hAnsiTheme="majorBidi" w:cstheme="majorBidi"/>
                <w:sz w:val="24"/>
                <w:szCs w:val="24"/>
                <w:rtl/>
                <w:lang w:bidi="ar-JO"/>
              </w:rPr>
              <w:t>م</w:t>
            </w:r>
            <w:r>
              <w:rPr>
                <w:rFonts w:asciiTheme="majorBidi" w:hAnsiTheme="majorBidi" w:cstheme="majorBidi" w:hint="cs"/>
                <w:sz w:val="24"/>
                <w:szCs w:val="24"/>
                <w:rtl/>
                <w:lang w:bidi="ar-JO"/>
              </w:rPr>
              <w:t>ادة</w:t>
            </w:r>
            <w:r>
              <w:rPr>
                <w:rFonts w:asciiTheme="majorBidi" w:hAnsiTheme="majorBidi" w:cstheme="majorBidi"/>
                <w:sz w:val="24"/>
                <w:szCs w:val="24"/>
                <w:rtl/>
                <w:lang w:bidi="ar-JO"/>
              </w:rPr>
              <w:t>، توضع له ع</w:t>
            </w:r>
            <w:r>
              <w:rPr>
                <w:rFonts w:asciiTheme="majorBidi" w:hAnsiTheme="majorBidi" w:cstheme="majorBidi" w:hint="cs"/>
                <w:sz w:val="24"/>
                <w:szCs w:val="24"/>
                <w:rtl/>
                <w:lang w:bidi="ar-JO"/>
              </w:rPr>
              <w:t>لامة</w:t>
            </w:r>
            <w:r>
              <w:rPr>
                <w:rFonts w:asciiTheme="majorBidi" w:hAnsiTheme="majorBidi" w:cstheme="majorBidi"/>
                <w:sz w:val="24"/>
                <w:szCs w:val="24"/>
                <w:rtl/>
                <w:lang w:bidi="ar-JO"/>
              </w:rPr>
              <w:t xml:space="preserve"> صفر </w:t>
            </w:r>
            <w:r>
              <w:rPr>
                <w:rFonts w:asciiTheme="majorBidi" w:hAnsiTheme="majorBidi" w:cstheme="majorBidi" w:hint="cs"/>
                <w:sz w:val="24"/>
                <w:szCs w:val="24"/>
                <w:rtl/>
                <w:lang w:bidi="ar-JO"/>
              </w:rPr>
              <w:t>في ذلك</w:t>
            </w:r>
            <w:r>
              <w:rPr>
                <w:rFonts w:asciiTheme="majorBidi" w:hAnsiTheme="majorBidi" w:cstheme="majorBidi"/>
                <w:sz w:val="24"/>
                <w:szCs w:val="24"/>
                <w:rtl/>
                <w:lang w:bidi="ar-JO"/>
              </w:rPr>
              <w:t xml:space="preserve"> ا</w:t>
            </w:r>
            <w:r>
              <w:rPr>
                <w:rFonts w:asciiTheme="majorBidi" w:hAnsiTheme="majorBidi" w:cstheme="majorBidi" w:hint="cs"/>
                <w:sz w:val="24"/>
                <w:szCs w:val="24"/>
                <w:rtl/>
                <w:lang w:bidi="ar-JO"/>
              </w:rPr>
              <w:t>لا</w:t>
            </w:r>
            <w:r>
              <w:rPr>
                <w:rFonts w:asciiTheme="majorBidi" w:hAnsiTheme="majorBidi" w:cstheme="majorBidi"/>
                <w:sz w:val="24"/>
                <w:szCs w:val="24"/>
                <w:rtl/>
                <w:lang w:bidi="ar-JO"/>
              </w:rPr>
              <w:t xml:space="preserve">متحان وتحسب </w:t>
            </w:r>
            <w:r>
              <w:rPr>
                <w:rFonts w:asciiTheme="majorBidi" w:hAnsiTheme="majorBidi" w:cstheme="majorBidi" w:hint="cs"/>
                <w:sz w:val="24"/>
                <w:szCs w:val="24"/>
                <w:rtl/>
                <w:lang w:bidi="ar-JO"/>
              </w:rPr>
              <w:t>في</w:t>
            </w:r>
            <w:r>
              <w:rPr>
                <w:rFonts w:asciiTheme="majorBidi" w:hAnsiTheme="majorBidi" w:cstheme="majorBidi"/>
                <w:sz w:val="24"/>
                <w:szCs w:val="24"/>
                <w:rtl/>
                <w:lang w:bidi="ar-JO"/>
              </w:rPr>
              <w:t xml:space="preserve"> </w:t>
            </w:r>
            <w:r>
              <w:rPr>
                <w:rFonts w:asciiTheme="majorBidi" w:hAnsiTheme="majorBidi" w:cstheme="majorBidi" w:hint="cs"/>
                <w:sz w:val="24"/>
                <w:szCs w:val="24"/>
                <w:rtl/>
                <w:lang w:bidi="ar-JO"/>
              </w:rPr>
              <w:t>علامته</w:t>
            </w:r>
            <w:r>
              <w:rPr>
                <w:rFonts w:asciiTheme="majorBidi" w:hAnsiTheme="majorBidi" w:cstheme="majorBidi"/>
                <w:sz w:val="24"/>
                <w:szCs w:val="24"/>
                <w:rtl/>
                <w:lang w:bidi="ar-JO"/>
              </w:rPr>
              <w:t xml:space="preserve"> النهائية</w:t>
            </w:r>
            <w:r>
              <w:rPr>
                <w:rFonts w:asciiTheme="majorBidi" w:hAnsiTheme="majorBidi" w:cstheme="majorBidi"/>
                <w:sz w:val="24"/>
                <w:szCs w:val="24"/>
                <w:lang w:bidi="ar-JO"/>
              </w:rPr>
              <w:t>.</w:t>
            </w:r>
          </w:p>
          <w:p w:rsidR="00CB0A85" w:rsidRDefault="006E5CE3">
            <w:pPr>
              <w:pStyle w:val="ListParagraph"/>
              <w:numPr>
                <w:ilvl w:val="0"/>
                <w:numId w:val="8"/>
              </w:numPr>
              <w:spacing w:after="0" w:line="240" w:lineRule="auto"/>
              <w:ind w:left="360"/>
              <w:jc w:val="both"/>
              <w:rPr>
                <w:rFonts w:asciiTheme="majorBidi" w:hAnsiTheme="majorBidi" w:cstheme="majorBidi"/>
                <w:sz w:val="24"/>
                <w:szCs w:val="24"/>
                <w:rtl/>
                <w:lang w:bidi="ar-JO"/>
              </w:rPr>
            </w:pPr>
            <w:r>
              <w:rPr>
                <w:rFonts w:asciiTheme="majorBidi" w:hAnsiTheme="majorBidi" w:cstheme="majorBidi"/>
                <w:sz w:val="24"/>
                <w:szCs w:val="24"/>
                <w:rtl/>
                <w:lang w:bidi="ar-JO"/>
              </w:rPr>
              <w:t xml:space="preserve">كل من يتغيب عن امتحان </w:t>
            </w:r>
            <w:r>
              <w:rPr>
                <w:rFonts w:asciiTheme="majorBidi" w:hAnsiTheme="majorBidi" w:cstheme="majorBidi" w:hint="cs"/>
                <w:sz w:val="24"/>
                <w:szCs w:val="24"/>
                <w:rtl/>
                <w:lang w:bidi="ar-JO"/>
              </w:rPr>
              <w:t xml:space="preserve">فصلي </w:t>
            </w:r>
            <w:r>
              <w:rPr>
                <w:rFonts w:asciiTheme="majorBidi" w:hAnsiTheme="majorBidi" w:cstheme="majorBidi"/>
                <w:sz w:val="24"/>
                <w:szCs w:val="24"/>
                <w:rtl/>
                <w:lang w:bidi="ar-JO"/>
              </w:rPr>
              <w:t xml:space="preserve">معلن عنه بعذر مريض أو قهري يقبل به عميد الكلية التي تطرح </w:t>
            </w:r>
            <w:r>
              <w:rPr>
                <w:rFonts w:asciiTheme="majorBidi" w:hAnsiTheme="majorBidi" w:cstheme="majorBidi" w:hint="cs"/>
                <w:sz w:val="24"/>
                <w:szCs w:val="24"/>
                <w:rtl/>
                <w:lang w:bidi="ar-JO"/>
              </w:rPr>
              <w:t>المادة</w:t>
            </w:r>
            <w:r>
              <w:rPr>
                <w:rFonts w:asciiTheme="majorBidi" w:hAnsiTheme="majorBidi" w:cstheme="majorBidi"/>
                <w:sz w:val="24"/>
                <w:szCs w:val="24"/>
                <w:rtl/>
                <w:lang w:bidi="ar-JO"/>
              </w:rPr>
              <w:t xml:space="preserve">، عليه أن يقدم ما يثبت عذره </w:t>
            </w:r>
            <w:r>
              <w:rPr>
                <w:rFonts w:asciiTheme="majorBidi" w:hAnsiTheme="majorBidi" w:cstheme="majorBidi" w:hint="cs"/>
                <w:sz w:val="24"/>
                <w:szCs w:val="24"/>
                <w:rtl/>
                <w:lang w:bidi="ar-JO"/>
              </w:rPr>
              <w:t>خلال</w:t>
            </w:r>
            <w:r>
              <w:rPr>
                <w:rFonts w:asciiTheme="majorBidi" w:hAnsiTheme="majorBidi" w:cstheme="majorBidi"/>
                <w:sz w:val="24"/>
                <w:szCs w:val="24"/>
                <w:rtl/>
                <w:lang w:bidi="ar-JO"/>
              </w:rPr>
              <w:t xml:space="preserve"> أسبوع من تاريخ زوال العذر، </w:t>
            </w:r>
            <w:r>
              <w:rPr>
                <w:rFonts w:asciiTheme="majorBidi" w:hAnsiTheme="majorBidi" w:cstheme="majorBidi" w:hint="cs"/>
                <w:sz w:val="24"/>
                <w:szCs w:val="24"/>
                <w:rtl/>
                <w:lang w:bidi="ar-JO"/>
              </w:rPr>
              <w:t>وفي</w:t>
            </w:r>
            <w:r>
              <w:rPr>
                <w:rFonts w:asciiTheme="majorBidi" w:hAnsiTheme="majorBidi" w:cstheme="majorBidi"/>
                <w:sz w:val="24"/>
                <w:szCs w:val="24"/>
                <w:rtl/>
                <w:lang w:bidi="ar-JO"/>
              </w:rPr>
              <w:t xml:space="preserve"> هذه الحالة </w:t>
            </w:r>
            <w:r>
              <w:rPr>
                <w:rFonts w:asciiTheme="majorBidi" w:hAnsiTheme="majorBidi" w:cstheme="majorBidi" w:hint="cs"/>
                <w:sz w:val="24"/>
                <w:szCs w:val="24"/>
                <w:rtl/>
                <w:lang w:bidi="ar-JO"/>
              </w:rPr>
              <w:t>على</w:t>
            </w:r>
            <w:r>
              <w:rPr>
                <w:rFonts w:asciiTheme="majorBidi" w:hAnsiTheme="majorBidi" w:cstheme="majorBidi"/>
                <w:sz w:val="24"/>
                <w:szCs w:val="24"/>
                <w:rtl/>
                <w:lang w:bidi="ar-JO"/>
              </w:rPr>
              <w:t xml:space="preserve"> مدرس </w:t>
            </w:r>
            <w:r>
              <w:rPr>
                <w:rFonts w:asciiTheme="majorBidi" w:hAnsiTheme="majorBidi" w:cstheme="majorBidi" w:hint="cs"/>
                <w:sz w:val="24"/>
                <w:szCs w:val="24"/>
                <w:rtl/>
                <w:lang w:bidi="ar-JO"/>
              </w:rPr>
              <w:t>المادة</w:t>
            </w:r>
            <w:r>
              <w:rPr>
                <w:rFonts w:asciiTheme="majorBidi" w:hAnsiTheme="majorBidi" w:cstheme="majorBidi"/>
                <w:sz w:val="24"/>
                <w:szCs w:val="24"/>
                <w:rtl/>
                <w:lang w:bidi="ar-JO"/>
              </w:rPr>
              <w:t xml:space="preserve"> أن يعقد امتحاناً تعويضياً للطالب</w:t>
            </w:r>
            <w:r>
              <w:rPr>
                <w:rFonts w:asciiTheme="majorBidi" w:hAnsiTheme="majorBidi" w:cstheme="majorBidi"/>
                <w:sz w:val="24"/>
                <w:szCs w:val="24"/>
                <w:lang w:bidi="ar-JO"/>
              </w:rPr>
              <w:t>.</w:t>
            </w:r>
          </w:p>
          <w:p w:rsidR="00CB0A85" w:rsidRDefault="006E5CE3">
            <w:pPr>
              <w:pStyle w:val="ListParagraph"/>
              <w:numPr>
                <w:ilvl w:val="0"/>
                <w:numId w:val="8"/>
              </w:numPr>
              <w:spacing w:after="0" w:line="240" w:lineRule="auto"/>
              <w:ind w:left="360"/>
              <w:jc w:val="both"/>
              <w:rPr>
                <w:rFonts w:asciiTheme="majorBidi" w:hAnsiTheme="majorBidi" w:cstheme="majorBidi"/>
                <w:sz w:val="24"/>
                <w:szCs w:val="24"/>
                <w:rtl/>
                <w:lang w:bidi="ar-JO"/>
              </w:rPr>
            </w:pPr>
            <w:r>
              <w:rPr>
                <w:rFonts w:asciiTheme="majorBidi" w:hAnsiTheme="majorBidi" w:cstheme="majorBidi"/>
                <w:sz w:val="24"/>
                <w:szCs w:val="24"/>
                <w:rtl/>
                <w:lang w:bidi="ar-JO"/>
              </w:rPr>
              <w:t xml:space="preserve">كل من </w:t>
            </w:r>
            <w:r>
              <w:rPr>
                <w:rFonts w:asciiTheme="majorBidi" w:hAnsiTheme="majorBidi" w:cstheme="majorBidi"/>
                <w:sz w:val="24"/>
                <w:szCs w:val="24"/>
                <w:rtl/>
                <w:lang w:bidi="ar-JO"/>
              </w:rPr>
              <w:t>تغيب عن امتحان نها</w:t>
            </w:r>
            <w:r>
              <w:rPr>
                <w:rFonts w:asciiTheme="majorBidi" w:hAnsiTheme="majorBidi" w:cstheme="majorBidi" w:hint="cs"/>
                <w:sz w:val="24"/>
                <w:szCs w:val="24"/>
                <w:rtl/>
                <w:lang w:bidi="ar-JO"/>
              </w:rPr>
              <w:t>ئي</w:t>
            </w:r>
            <w:r>
              <w:rPr>
                <w:rFonts w:asciiTheme="majorBidi" w:hAnsiTheme="majorBidi" w:cstheme="majorBidi"/>
                <w:sz w:val="24"/>
                <w:szCs w:val="24"/>
                <w:rtl/>
                <w:lang w:bidi="ar-JO"/>
              </w:rPr>
              <w:t xml:space="preserve"> بعذر مريض أو عذر قهري يقبل به عميد الكلية التي تطرح ا</w:t>
            </w:r>
            <w:r>
              <w:rPr>
                <w:rFonts w:asciiTheme="majorBidi" w:hAnsiTheme="majorBidi" w:cstheme="majorBidi" w:hint="cs"/>
                <w:sz w:val="24"/>
                <w:szCs w:val="24"/>
                <w:rtl/>
                <w:lang w:bidi="ar-JO"/>
              </w:rPr>
              <w:t>لمادة</w:t>
            </w:r>
            <w:r>
              <w:rPr>
                <w:rFonts w:asciiTheme="majorBidi" w:hAnsiTheme="majorBidi" w:cstheme="majorBidi"/>
                <w:sz w:val="24"/>
                <w:szCs w:val="24"/>
                <w:rtl/>
                <w:lang w:bidi="ar-JO"/>
              </w:rPr>
              <w:t xml:space="preserve"> عليه أن يقدم ما يثبت عذره </w:t>
            </w:r>
            <w:r>
              <w:rPr>
                <w:rFonts w:asciiTheme="majorBidi" w:hAnsiTheme="majorBidi" w:cstheme="majorBidi" w:hint="cs"/>
                <w:sz w:val="24"/>
                <w:szCs w:val="24"/>
                <w:rtl/>
                <w:lang w:bidi="ar-JO"/>
              </w:rPr>
              <w:t>خلال ثلاثة</w:t>
            </w:r>
            <w:r>
              <w:rPr>
                <w:rFonts w:asciiTheme="majorBidi" w:hAnsiTheme="majorBidi" w:cstheme="majorBidi"/>
                <w:sz w:val="24"/>
                <w:szCs w:val="24"/>
                <w:rtl/>
                <w:lang w:bidi="ar-JO"/>
              </w:rPr>
              <w:t xml:space="preserve"> أيام من تاريخ عقد ذلك ا</w:t>
            </w:r>
            <w:r>
              <w:rPr>
                <w:rFonts w:asciiTheme="majorBidi" w:hAnsiTheme="majorBidi" w:cstheme="majorBidi" w:hint="cs"/>
                <w:sz w:val="24"/>
                <w:szCs w:val="24"/>
                <w:rtl/>
                <w:lang w:bidi="ar-JO"/>
              </w:rPr>
              <w:t>لامتحان</w:t>
            </w:r>
            <w:r>
              <w:rPr>
                <w:rFonts w:asciiTheme="majorBidi" w:hAnsiTheme="majorBidi" w:cstheme="majorBidi"/>
                <w:sz w:val="24"/>
                <w:szCs w:val="24"/>
                <w:lang w:bidi="ar-JO"/>
              </w:rPr>
              <w:t>.</w:t>
            </w:r>
          </w:p>
        </w:tc>
      </w:tr>
      <w:tr w:rsidR="00CB0A85">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CB0A85" w:rsidRDefault="006E5CE3">
            <w:pPr>
              <w:bidi/>
              <w:spacing w:after="0" w:line="240" w:lineRule="auto"/>
              <w:ind w:left="26"/>
              <w:jc w:val="lowKashida"/>
              <w:rPr>
                <w:rFonts w:asciiTheme="majorBidi" w:hAnsiTheme="majorBidi" w:cstheme="majorBidi"/>
                <w:b/>
                <w:bCs/>
                <w:sz w:val="24"/>
                <w:szCs w:val="24"/>
                <w:rtl/>
                <w:lang w:bidi="ar-JO"/>
              </w:rPr>
            </w:pPr>
            <w:r>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w:t>
            </w:r>
            <w:r>
              <w:rPr>
                <w:rFonts w:asciiTheme="majorBidi" w:hAnsiTheme="majorBidi" w:cstheme="majorBidi" w:hint="cs"/>
                <w:sz w:val="24"/>
                <w:szCs w:val="24"/>
                <w:rtl/>
                <w:lang w:bidi="ar-JO"/>
              </w:rPr>
              <w:t>اضرات أيام (ن ر)، وسبع محاضرات أيام (ح ث م)</w:t>
            </w:r>
            <w:r>
              <w:rPr>
                <w:rFonts w:asciiTheme="majorBidi" w:hAnsiTheme="majorBidi" w:cstheme="majorBidi"/>
                <w:sz w:val="24"/>
                <w:szCs w:val="24"/>
                <w:rtl/>
                <w:lang w:bidi="ar-JO"/>
              </w:rPr>
              <w:t>.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w:t>
            </w:r>
            <w:r>
              <w:rPr>
                <w:rFonts w:asciiTheme="majorBidi" w:hAnsiTheme="majorBidi" w:cstheme="majorBidi"/>
                <w:sz w:val="24"/>
                <w:szCs w:val="24"/>
                <w:rtl/>
                <w:lang w:bidi="ar-JO"/>
              </w:rPr>
              <w:t xml:space="preserve">ي يقبله عميد الكلية التي تطرح المادة ، يعتبر منسحباً من تلك المادة وتطبق علية أحكام الانسحاب. </w:t>
            </w:r>
          </w:p>
        </w:tc>
      </w:tr>
      <w:tr w:rsidR="00CB0A85">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CB0A85" w:rsidRDefault="006E5CE3">
            <w:pPr>
              <w:bidi/>
              <w:spacing w:after="0" w:line="240" w:lineRule="auto"/>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 xml:space="preserve">تولي جامعة فيلادلفيا موضوع النزاهة الأكاديمية اهتمامًا خاصًا، ويتم تطبيق العقوبات المنصوص عليها في تعليمات الجامعة بمن يثبت عليه القيام بعمل </w:t>
            </w:r>
            <w:r>
              <w:rPr>
                <w:rFonts w:asciiTheme="majorBidi" w:hAnsiTheme="majorBidi" w:cstheme="majorBidi" w:hint="cs"/>
                <w:sz w:val="24"/>
                <w:szCs w:val="24"/>
                <w:rtl/>
                <w:lang w:bidi="ar-JO"/>
              </w:rPr>
              <w:t>ينتهك النزاهة الأكاديمية مثل: الغش، الانتحال (السرقة الأكاديمية)، التواطؤ، حقوق الملكية الفكرية.</w:t>
            </w:r>
          </w:p>
        </w:tc>
      </w:tr>
    </w:tbl>
    <w:p w:rsidR="00CB0A85" w:rsidRDefault="00CB0A85">
      <w:pPr>
        <w:spacing w:after="0" w:line="360" w:lineRule="auto"/>
        <w:jc w:val="center"/>
        <w:rPr>
          <w:rFonts w:asciiTheme="majorBidi" w:hAnsiTheme="majorBidi" w:cstheme="majorBidi"/>
          <w:b/>
          <w:bCs/>
          <w:sz w:val="28"/>
          <w:szCs w:val="28"/>
          <w:rtl/>
        </w:rPr>
      </w:pPr>
    </w:p>
    <w:p w:rsidR="00CB0A85" w:rsidRDefault="006E5CE3">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737"/>
        <w:gridCol w:w="3577"/>
        <w:gridCol w:w="1035"/>
        <w:gridCol w:w="2479"/>
        <w:gridCol w:w="1127"/>
      </w:tblGrid>
      <w:tr w:rsidR="00CB0A85">
        <w:tc>
          <w:tcPr>
            <w:tcW w:w="737"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444"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تعلم </w:t>
            </w:r>
            <w:r>
              <w:rPr>
                <w:rFonts w:asciiTheme="majorBidi" w:hAnsiTheme="majorBidi" w:cstheme="majorBidi" w:hint="cs"/>
                <w:b/>
                <w:bCs/>
                <w:sz w:val="24"/>
                <w:szCs w:val="24"/>
                <w:rtl/>
                <w:lang w:bidi="ar-JO"/>
              </w:rPr>
              <w:t>البرنامج</w:t>
            </w:r>
          </w:p>
        </w:tc>
        <w:tc>
          <w:tcPr>
            <w:tcW w:w="1190" w:type="dxa"/>
            <w:shd w:val="clear" w:color="auto" w:fill="D9D9D9" w:themeFill="background1" w:themeFillShade="D9"/>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2382"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202"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CB0A85">
        <w:tc>
          <w:tcPr>
            <w:tcW w:w="737" w:type="dxa"/>
            <w:shd w:val="clear" w:color="auto" w:fill="auto"/>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Sp2</w:t>
            </w:r>
          </w:p>
        </w:tc>
        <w:tc>
          <w:tcPr>
            <w:tcW w:w="3444" w:type="dxa"/>
            <w:shd w:val="clear" w:color="auto" w:fill="auto"/>
            <w:vAlign w:val="center"/>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rtl/>
                <w:lang w:bidi="ar-JO"/>
              </w:rPr>
              <w:t xml:space="preserve">أن  يوظف </w:t>
            </w:r>
            <w:r>
              <w:rPr>
                <w:rFonts w:asciiTheme="majorBidi" w:hAnsiTheme="majorBidi" w:cstheme="majorBidi"/>
                <w:b/>
                <w:bCs/>
                <w:sz w:val="24"/>
                <w:szCs w:val="24"/>
                <w:rtl/>
                <w:lang w:bidi="ar-JO"/>
              </w:rPr>
              <w:t>الطالب  النظريات الارشادية في مجالات الإرشاد والصحة النفسية</w:t>
            </w:r>
          </w:p>
          <w:p w:rsidR="00CB0A85" w:rsidRDefault="00CB0A85">
            <w:pPr>
              <w:spacing w:after="0" w:line="240" w:lineRule="auto"/>
              <w:jc w:val="center"/>
              <w:rPr>
                <w:rFonts w:asciiTheme="majorBidi" w:hAnsiTheme="majorBidi" w:cstheme="majorBidi"/>
                <w:b/>
                <w:bCs/>
                <w:sz w:val="24"/>
                <w:szCs w:val="24"/>
                <w:rtl/>
                <w:lang w:bidi="ar-JO"/>
              </w:rPr>
            </w:pPr>
          </w:p>
        </w:tc>
        <w:tc>
          <w:tcPr>
            <w:tcW w:w="1190" w:type="dxa"/>
            <w:shd w:val="clear" w:color="auto" w:fill="auto"/>
          </w:tcPr>
          <w:p w:rsidR="00CB0A85" w:rsidRDefault="00CB0A85">
            <w:pPr>
              <w:spacing w:after="0" w:line="240" w:lineRule="auto"/>
              <w:jc w:val="center"/>
              <w:rPr>
                <w:rFonts w:asciiTheme="majorBidi" w:hAnsiTheme="majorBidi" w:cstheme="majorBidi"/>
                <w:b/>
                <w:bCs/>
                <w:sz w:val="24"/>
                <w:szCs w:val="24"/>
                <w:rtl/>
                <w:lang w:bidi="ar-JO"/>
              </w:rPr>
            </w:pPr>
          </w:p>
        </w:tc>
        <w:tc>
          <w:tcPr>
            <w:tcW w:w="2382" w:type="dxa"/>
            <w:shd w:val="clear" w:color="auto" w:fill="auto"/>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اختبار مقالي/ بحث/ دراسة حالة</w:t>
            </w:r>
          </w:p>
        </w:tc>
        <w:tc>
          <w:tcPr>
            <w:tcW w:w="1202" w:type="dxa"/>
            <w:shd w:val="clear" w:color="auto" w:fill="auto"/>
            <w:vAlign w:val="center"/>
          </w:tcPr>
          <w:p w:rsidR="00CB0A85" w:rsidRDefault="00CB0A85">
            <w:pPr>
              <w:spacing w:after="0" w:line="240" w:lineRule="auto"/>
              <w:jc w:val="center"/>
              <w:rPr>
                <w:rFonts w:asciiTheme="majorBidi" w:hAnsiTheme="majorBidi" w:cstheme="majorBidi"/>
                <w:b/>
                <w:bCs/>
                <w:sz w:val="24"/>
                <w:szCs w:val="24"/>
                <w:rtl/>
                <w:lang w:bidi="ar-JO"/>
              </w:rPr>
            </w:pPr>
          </w:p>
        </w:tc>
      </w:tr>
      <w:tr w:rsidR="00CB0A85">
        <w:tc>
          <w:tcPr>
            <w:tcW w:w="737" w:type="dxa"/>
            <w:shd w:val="clear" w:color="auto" w:fill="auto"/>
            <w:vAlign w:val="center"/>
          </w:tcPr>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Cp1</w:t>
            </w:r>
          </w:p>
        </w:tc>
        <w:tc>
          <w:tcPr>
            <w:tcW w:w="3444" w:type="dxa"/>
            <w:shd w:val="clear" w:color="auto" w:fill="auto"/>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أن  يتعلم الطالب العوامل المؤثرة على تقديم الخدمات الارشادية</w:t>
            </w:r>
          </w:p>
        </w:tc>
        <w:tc>
          <w:tcPr>
            <w:tcW w:w="1190" w:type="dxa"/>
            <w:shd w:val="clear" w:color="auto" w:fill="auto"/>
          </w:tcPr>
          <w:p w:rsidR="00CB0A85" w:rsidRDefault="00CB0A85">
            <w:pPr>
              <w:spacing w:after="0" w:line="240" w:lineRule="auto"/>
              <w:jc w:val="center"/>
              <w:rPr>
                <w:rFonts w:asciiTheme="majorBidi" w:hAnsiTheme="majorBidi" w:cstheme="majorBidi"/>
                <w:b/>
                <w:bCs/>
                <w:sz w:val="24"/>
                <w:szCs w:val="24"/>
                <w:rtl/>
                <w:lang w:bidi="ar-JO"/>
              </w:rPr>
            </w:pPr>
          </w:p>
        </w:tc>
        <w:tc>
          <w:tcPr>
            <w:tcW w:w="2382" w:type="dxa"/>
            <w:shd w:val="clear" w:color="auto" w:fill="auto"/>
            <w:vAlign w:val="center"/>
          </w:tcPr>
          <w:p w:rsidR="00CB0A85" w:rsidRDefault="006E5CE3">
            <w:pPr>
              <w:spacing w:after="0" w:line="240" w:lineRule="auto"/>
              <w:rPr>
                <w:rFonts w:asciiTheme="majorBidi" w:hAnsiTheme="majorBidi" w:cstheme="majorBidi"/>
                <w:b/>
                <w:bCs/>
                <w:sz w:val="24"/>
                <w:szCs w:val="24"/>
                <w:lang w:bidi="ar-JO"/>
              </w:rPr>
            </w:pPr>
            <w:r>
              <w:rPr>
                <w:rFonts w:asciiTheme="majorBidi" w:hAnsiTheme="majorBidi" w:cs="Times New Roman" w:hint="cs"/>
                <w:b/>
                <w:bCs/>
                <w:sz w:val="24"/>
                <w:szCs w:val="24"/>
                <w:rtl/>
                <w:lang w:bidi="ar-JO"/>
              </w:rPr>
              <w:t>دراسة</w:t>
            </w:r>
            <w:r>
              <w:rPr>
                <w:rFonts w:asciiTheme="majorBidi" w:hAnsiTheme="majorBidi" w:cs="Times New Roman"/>
                <w:b/>
                <w:bCs/>
                <w:sz w:val="24"/>
                <w:szCs w:val="24"/>
                <w:rtl/>
                <w:lang w:bidi="ar-JO"/>
              </w:rPr>
              <w:t xml:space="preserve"> </w:t>
            </w:r>
            <w:r>
              <w:rPr>
                <w:rFonts w:asciiTheme="majorBidi" w:hAnsiTheme="majorBidi" w:cs="Times New Roman" w:hint="cs"/>
                <w:b/>
                <w:bCs/>
                <w:sz w:val="24"/>
                <w:szCs w:val="24"/>
                <w:rtl/>
                <w:lang w:bidi="ar-JO"/>
              </w:rPr>
              <w:t>حالة</w:t>
            </w:r>
          </w:p>
          <w:p w:rsidR="00CB0A85" w:rsidRDefault="006E5CE3">
            <w:pPr>
              <w:spacing w:after="0" w:line="240" w:lineRule="auto"/>
              <w:rPr>
                <w:rFonts w:asciiTheme="majorBidi" w:hAnsiTheme="majorBidi" w:cstheme="majorBidi"/>
                <w:b/>
                <w:bCs/>
                <w:sz w:val="24"/>
                <w:szCs w:val="24"/>
                <w:lang w:bidi="ar-JO"/>
              </w:rPr>
            </w:pPr>
            <w:r>
              <w:rPr>
                <w:rFonts w:asciiTheme="majorBidi" w:hAnsiTheme="majorBidi" w:cs="Times New Roman" w:hint="cs"/>
                <w:b/>
                <w:bCs/>
                <w:sz w:val="24"/>
                <w:szCs w:val="24"/>
                <w:rtl/>
                <w:lang w:bidi="ar-JO"/>
              </w:rPr>
              <w:t>اختبارات</w:t>
            </w:r>
            <w:r>
              <w:rPr>
                <w:rFonts w:asciiTheme="majorBidi" w:hAnsiTheme="majorBidi" w:cs="Times New Roman"/>
                <w:b/>
                <w:bCs/>
                <w:sz w:val="24"/>
                <w:szCs w:val="24"/>
                <w:rtl/>
                <w:lang w:bidi="ar-JO"/>
              </w:rPr>
              <w:t xml:space="preserve"> / </w:t>
            </w:r>
            <w:r>
              <w:rPr>
                <w:rFonts w:asciiTheme="majorBidi" w:hAnsiTheme="majorBidi" w:cs="Times New Roman" w:hint="cs"/>
                <w:b/>
                <w:bCs/>
                <w:sz w:val="24"/>
                <w:szCs w:val="24"/>
                <w:rtl/>
                <w:lang w:bidi="ar-JO"/>
              </w:rPr>
              <w:t>تطبيق</w:t>
            </w:r>
            <w:r>
              <w:rPr>
                <w:rFonts w:asciiTheme="majorBidi" w:hAnsiTheme="majorBidi" w:cs="Times New Roman"/>
                <w:b/>
                <w:bCs/>
                <w:sz w:val="24"/>
                <w:szCs w:val="24"/>
                <w:rtl/>
                <w:lang w:bidi="ar-JO"/>
              </w:rPr>
              <w:t xml:space="preserve"> </w:t>
            </w:r>
            <w:r>
              <w:rPr>
                <w:rFonts w:asciiTheme="majorBidi" w:hAnsiTheme="majorBidi" w:cs="Times New Roman" w:hint="cs"/>
                <w:b/>
                <w:bCs/>
                <w:sz w:val="24"/>
                <w:szCs w:val="24"/>
                <w:rtl/>
                <w:lang w:bidi="ar-JO"/>
              </w:rPr>
              <w:t>عملي</w:t>
            </w:r>
          </w:p>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تطبيق</w:t>
            </w:r>
            <w:r>
              <w:rPr>
                <w:rFonts w:asciiTheme="majorBidi" w:hAnsiTheme="majorBidi" w:cs="Times New Roman"/>
                <w:b/>
                <w:bCs/>
                <w:sz w:val="24"/>
                <w:szCs w:val="24"/>
                <w:rtl/>
                <w:lang w:bidi="ar-JO"/>
              </w:rPr>
              <w:t xml:space="preserve"> </w:t>
            </w:r>
            <w:r>
              <w:rPr>
                <w:rFonts w:asciiTheme="majorBidi" w:hAnsiTheme="majorBidi" w:cs="Times New Roman" w:hint="cs"/>
                <w:b/>
                <w:bCs/>
                <w:sz w:val="24"/>
                <w:szCs w:val="24"/>
                <w:rtl/>
                <w:lang w:bidi="ar-JO"/>
              </w:rPr>
              <w:t>عملي</w:t>
            </w:r>
          </w:p>
        </w:tc>
        <w:tc>
          <w:tcPr>
            <w:tcW w:w="1202" w:type="dxa"/>
            <w:shd w:val="clear" w:color="auto" w:fill="auto"/>
            <w:vAlign w:val="center"/>
          </w:tcPr>
          <w:p w:rsidR="00CB0A85" w:rsidRDefault="00CB0A85">
            <w:pPr>
              <w:spacing w:after="0" w:line="240" w:lineRule="auto"/>
              <w:jc w:val="center"/>
              <w:rPr>
                <w:rFonts w:asciiTheme="majorBidi" w:hAnsiTheme="majorBidi" w:cstheme="majorBidi"/>
                <w:b/>
                <w:bCs/>
                <w:sz w:val="24"/>
                <w:szCs w:val="24"/>
                <w:rtl/>
                <w:lang w:bidi="ar-JO"/>
              </w:rPr>
            </w:pPr>
          </w:p>
        </w:tc>
      </w:tr>
      <w:tr w:rsidR="00CB0A85">
        <w:tc>
          <w:tcPr>
            <w:tcW w:w="0" w:type="auto"/>
            <w:vAlign w:val="center"/>
          </w:tcPr>
          <w:p w:rsidR="00CB0A85" w:rsidRDefault="006E5CE3">
            <w:pPr>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Kp4</w:t>
            </w:r>
            <w:r>
              <w:rPr>
                <w:rFonts w:asciiTheme="majorBidi" w:hAnsiTheme="majorBidi" w:cstheme="majorBidi" w:hint="cs"/>
                <w:b/>
                <w:bCs/>
                <w:sz w:val="24"/>
                <w:szCs w:val="24"/>
                <w:rtl/>
                <w:lang w:bidi="ar-JO"/>
              </w:rPr>
              <w:t>-</w:t>
            </w:r>
          </w:p>
        </w:tc>
        <w:tc>
          <w:tcPr>
            <w:tcW w:w="0" w:type="auto"/>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أن  يستخدم الطالب أساليب الإرشاد والمهارات </w:t>
            </w:r>
            <w:r>
              <w:rPr>
                <w:rFonts w:asciiTheme="majorBidi" w:hAnsiTheme="majorBidi" w:cstheme="majorBidi"/>
                <w:b/>
                <w:bCs/>
                <w:sz w:val="24"/>
                <w:szCs w:val="24"/>
                <w:rtl/>
                <w:lang w:bidi="ar-JO"/>
              </w:rPr>
              <w:t>الارشادية التفاعلية</w:t>
            </w:r>
          </w:p>
        </w:tc>
        <w:tc>
          <w:tcPr>
            <w:tcW w:w="0" w:type="auto"/>
          </w:tcPr>
          <w:p w:rsidR="00CB0A85" w:rsidRDefault="00CB0A85">
            <w:pPr>
              <w:spacing w:after="0" w:line="240" w:lineRule="auto"/>
              <w:jc w:val="center"/>
              <w:rPr>
                <w:rFonts w:asciiTheme="majorBidi" w:hAnsiTheme="majorBidi" w:cstheme="majorBidi"/>
                <w:b/>
                <w:bCs/>
                <w:sz w:val="24"/>
                <w:szCs w:val="24"/>
                <w:rtl/>
                <w:lang w:bidi="ar-JO"/>
              </w:rPr>
            </w:pPr>
          </w:p>
        </w:tc>
        <w:tc>
          <w:tcPr>
            <w:tcW w:w="0" w:type="auto"/>
            <w:vAlign w:val="center"/>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rtl/>
                <w:lang w:bidi="ar-JO"/>
              </w:rPr>
              <w:t>بور بوينت / الجلسات الجمع</w:t>
            </w:r>
            <w:r>
              <w:rPr>
                <w:rFonts w:asciiTheme="majorBidi" w:hAnsiTheme="majorBidi" w:cstheme="majorBidi" w:hint="cs"/>
                <w:b/>
                <w:bCs/>
                <w:sz w:val="24"/>
                <w:szCs w:val="24"/>
                <w:rtl/>
                <w:lang w:bidi="ar-JO"/>
              </w:rPr>
              <w:t>ي</w:t>
            </w:r>
            <w:r>
              <w:rPr>
                <w:rFonts w:asciiTheme="majorBidi" w:hAnsiTheme="majorBidi" w:cstheme="majorBidi"/>
                <w:b/>
                <w:bCs/>
                <w:sz w:val="24"/>
                <w:szCs w:val="24"/>
                <w:rtl/>
                <w:lang w:bidi="ar-JO"/>
              </w:rPr>
              <w:t>ة</w:t>
            </w:r>
          </w:p>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دراسة حالة / زيارات ميدانية/ تطبيق عملي</w:t>
            </w:r>
          </w:p>
        </w:tc>
        <w:tc>
          <w:tcPr>
            <w:tcW w:w="0" w:type="auto"/>
          </w:tcPr>
          <w:p w:rsidR="00CB0A85" w:rsidRDefault="00CB0A85">
            <w:pPr>
              <w:spacing w:after="0" w:line="240" w:lineRule="auto"/>
              <w:jc w:val="center"/>
              <w:rPr>
                <w:rFonts w:asciiTheme="majorBidi" w:hAnsiTheme="majorBidi" w:cstheme="majorBidi"/>
                <w:b/>
                <w:bCs/>
                <w:sz w:val="24"/>
                <w:szCs w:val="24"/>
                <w:rtl/>
                <w:lang w:bidi="ar-JO"/>
              </w:rPr>
            </w:pPr>
          </w:p>
        </w:tc>
      </w:tr>
      <w:tr w:rsidR="00CB0A85">
        <w:tc>
          <w:tcPr>
            <w:tcW w:w="0" w:type="auto"/>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0" w:type="auto"/>
            <w:vAlign w:val="center"/>
          </w:tcPr>
          <w:p w:rsidR="00CB0A85" w:rsidRDefault="006E5CE3">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rtl/>
                <w:lang w:bidi="ar-JO"/>
              </w:rPr>
              <w:t>أن  يحلل الطالب اثر الخدمات الارشادية على المشكلات النمائية</w:t>
            </w:r>
          </w:p>
          <w:p w:rsidR="00CB0A85" w:rsidRDefault="00CB0A85">
            <w:pPr>
              <w:spacing w:after="0" w:line="240" w:lineRule="auto"/>
              <w:jc w:val="center"/>
              <w:rPr>
                <w:rFonts w:asciiTheme="majorBidi" w:hAnsiTheme="majorBidi" w:cstheme="majorBidi"/>
                <w:b/>
                <w:bCs/>
                <w:sz w:val="24"/>
                <w:szCs w:val="24"/>
                <w:rtl/>
                <w:lang w:bidi="ar-JO"/>
              </w:rPr>
            </w:pPr>
          </w:p>
        </w:tc>
        <w:tc>
          <w:tcPr>
            <w:tcW w:w="0" w:type="auto"/>
          </w:tcPr>
          <w:p w:rsidR="00CB0A85" w:rsidRDefault="00CB0A85">
            <w:pPr>
              <w:spacing w:after="0" w:line="240" w:lineRule="auto"/>
              <w:jc w:val="center"/>
              <w:rPr>
                <w:rFonts w:asciiTheme="majorBidi" w:hAnsiTheme="majorBidi" w:cstheme="majorBidi"/>
                <w:b/>
                <w:bCs/>
                <w:sz w:val="24"/>
                <w:szCs w:val="24"/>
                <w:rtl/>
                <w:lang w:bidi="ar-JO"/>
              </w:rPr>
            </w:pPr>
          </w:p>
        </w:tc>
        <w:tc>
          <w:tcPr>
            <w:tcW w:w="0" w:type="auto"/>
            <w:vAlign w:val="center"/>
          </w:tcPr>
          <w:p w:rsidR="00CB0A85" w:rsidRDefault="006E5CE3">
            <w:pPr>
              <w:spacing w:after="0" w:line="240" w:lineRule="auto"/>
              <w:rPr>
                <w:rFonts w:asciiTheme="majorBidi" w:hAnsiTheme="majorBidi" w:cstheme="majorBidi"/>
                <w:b/>
                <w:bCs/>
                <w:sz w:val="24"/>
                <w:szCs w:val="24"/>
                <w:lang w:bidi="ar-JO"/>
              </w:rPr>
            </w:pPr>
            <w:r>
              <w:rPr>
                <w:rFonts w:asciiTheme="majorBidi" w:hAnsiTheme="majorBidi" w:cs="Times New Roman" w:hint="cs"/>
                <w:b/>
                <w:bCs/>
                <w:sz w:val="24"/>
                <w:szCs w:val="24"/>
                <w:rtl/>
                <w:lang w:bidi="ar-JO"/>
              </w:rPr>
              <w:t>دراسة</w:t>
            </w:r>
            <w:r>
              <w:rPr>
                <w:rFonts w:asciiTheme="majorBidi" w:hAnsiTheme="majorBidi" w:cs="Times New Roman"/>
                <w:b/>
                <w:bCs/>
                <w:sz w:val="24"/>
                <w:szCs w:val="24"/>
                <w:rtl/>
                <w:lang w:bidi="ar-JO"/>
              </w:rPr>
              <w:t xml:space="preserve"> </w:t>
            </w:r>
            <w:r>
              <w:rPr>
                <w:rFonts w:asciiTheme="majorBidi" w:hAnsiTheme="majorBidi" w:cs="Times New Roman" w:hint="cs"/>
                <w:b/>
                <w:bCs/>
                <w:sz w:val="24"/>
                <w:szCs w:val="24"/>
                <w:rtl/>
                <w:lang w:bidi="ar-JO"/>
              </w:rPr>
              <w:t>حالة</w:t>
            </w:r>
          </w:p>
          <w:p w:rsidR="00CB0A85" w:rsidRDefault="006E5CE3">
            <w:pPr>
              <w:spacing w:after="0" w:line="240" w:lineRule="auto"/>
              <w:rPr>
                <w:rFonts w:asciiTheme="majorBidi" w:hAnsiTheme="majorBidi" w:cstheme="majorBidi"/>
                <w:b/>
                <w:bCs/>
                <w:sz w:val="24"/>
                <w:szCs w:val="24"/>
                <w:lang w:bidi="ar-JO"/>
              </w:rPr>
            </w:pPr>
            <w:r>
              <w:rPr>
                <w:rFonts w:asciiTheme="majorBidi" w:hAnsiTheme="majorBidi" w:cs="Times New Roman" w:hint="cs"/>
                <w:b/>
                <w:bCs/>
                <w:sz w:val="24"/>
                <w:szCs w:val="24"/>
                <w:rtl/>
                <w:lang w:bidi="ar-JO"/>
              </w:rPr>
              <w:t>اختبارات</w:t>
            </w:r>
            <w:r>
              <w:rPr>
                <w:rFonts w:asciiTheme="majorBidi" w:hAnsiTheme="majorBidi" w:cs="Times New Roman"/>
                <w:b/>
                <w:bCs/>
                <w:sz w:val="24"/>
                <w:szCs w:val="24"/>
                <w:rtl/>
                <w:lang w:bidi="ar-JO"/>
              </w:rPr>
              <w:t xml:space="preserve"> / </w:t>
            </w:r>
            <w:r>
              <w:rPr>
                <w:rFonts w:asciiTheme="majorBidi" w:hAnsiTheme="majorBidi" w:cs="Times New Roman" w:hint="cs"/>
                <w:b/>
                <w:bCs/>
                <w:sz w:val="24"/>
                <w:szCs w:val="24"/>
                <w:rtl/>
                <w:lang w:bidi="ar-JO"/>
              </w:rPr>
              <w:t>تطبيق</w:t>
            </w:r>
            <w:r>
              <w:rPr>
                <w:rFonts w:asciiTheme="majorBidi" w:hAnsiTheme="majorBidi" w:cs="Times New Roman"/>
                <w:b/>
                <w:bCs/>
                <w:sz w:val="24"/>
                <w:szCs w:val="24"/>
                <w:rtl/>
                <w:lang w:bidi="ar-JO"/>
              </w:rPr>
              <w:t xml:space="preserve"> </w:t>
            </w:r>
            <w:r>
              <w:rPr>
                <w:rFonts w:asciiTheme="majorBidi" w:hAnsiTheme="majorBidi" w:cs="Times New Roman" w:hint="cs"/>
                <w:b/>
                <w:bCs/>
                <w:sz w:val="24"/>
                <w:szCs w:val="24"/>
                <w:rtl/>
                <w:lang w:bidi="ar-JO"/>
              </w:rPr>
              <w:t>عملي</w:t>
            </w:r>
          </w:p>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تطبيق</w:t>
            </w:r>
            <w:r>
              <w:rPr>
                <w:rFonts w:asciiTheme="majorBidi" w:hAnsiTheme="majorBidi" w:cs="Times New Roman"/>
                <w:b/>
                <w:bCs/>
                <w:sz w:val="24"/>
                <w:szCs w:val="24"/>
                <w:rtl/>
                <w:lang w:bidi="ar-JO"/>
              </w:rPr>
              <w:t xml:space="preserve"> </w:t>
            </w:r>
            <w:r>
              <w:rPr>
                <w:rFonts w:asciiTheme="majorBidi" w:hAnsiTheme="majorBidi" w:cs="Times New Roman" w:hint="cs"/>
                <w:b/>
                <w:bCs/>
                <w:sz w:val="24"/>
                <w:szCs w:val="24"/>
                <w:rtl/>
                <w:lang w:bidi="ar-JO"/>
              </w:rPr>
              <w:t>عملي</w:t>
            </w:r>
          </w:p>
        </w:tc>
        <w:tc>
          <w:tcPr>
            <w:tcW w:w="0" w:type="auto"/>
          </w:tcPr>
          <w:p w:rsidR="00CB0A85" w:rsidRDefault="00CB0A85">
            <w:pPr>
              <w:spacing w:after="0" w:line="240" w:lineRule="auto"/>
              <w:jc w:val="center"/>
              <w:rPr>
                <w:rFonts w:asciiTheme="majorBidi" w:hAnsiTheme="majorBidi" w:cstheme="majorBidi"/>
                <w:b/>
                <w:bCs/>
                <w:sz w:val="24"/>
                <w:szCs w:val="24"/>
                <w:rtl/>
                <w:lang w:bidi="ar-JO"/>
              </w:rPr>
            </w:pPr>
          </w:p>
        </w:tc>
      </w:tr>
    </w:tbl>
    <w:p w:rsidR="00CB0A85" w:rsidRDefault="00CB0A85">
      <w:pPr>
        <w:pStyle w:val="ListParagraph"/>
        <w:ind w:left="-112"/>
        <w:jc w:val="center"/>
        <w:rPr>
          <w:rFonts w:asciiTheme="majorBidi" w:hAnsiTheme="majorBidi" w:cstheme="majorBidi"/>
          <w:b/>
          <w:bCs/>
          <w:rtl/>
          <w:lang w:bidi="ar-JO"/>
        </w:rPr>
      </w:pPr>
    </w:p>
    <w:p w:rsidR="00CB0A85" w:rsidRDefault="006E5CE3">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وصف متطلبات تقييم مخرجات تعلم البرنامج في المادة</w:t>
      </w:r>
    </w:p>
    <w:tbl>
      <w:tblPr>
        <w:tblStyle w:val="TableGrid"/>
        <w:bidiVisual/>
        <w:tblW w:w="0" w:type="auto"/>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163"/>
      </w:tblGrid>
      <w:tr w:rsidR="00CB0A85">
        <w:tc>
          <w:tcPr>
            <w:tcW w:w="792"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w:t>
            </w:r>
            <w:r>
              <w:rPr>
                <w:rFonts w:asciiTheme="majorBidi" w:hAnsiTheme="majorBidi" w:cstheme="majorBidi" w:hint="cs"/>
                <w:b/>
                <w:bCs/>
                <w:sz w:val="24"/>
                <w:szCs w:val="24"/>
                <w:rtl/>
                <w:lang w:bidi="ar-JO"/>
              </w:rPr>
              <w:t xml:space="preserve"> المخرج</w:t>
            </w:r>
          </w:p>
        </w:tc>
        <w:tc>
          <w:tcPr>
            <w:tcW w:w="8803" w:type="dxa"/>
            <w:shd w:val="clear" w:color="auto" w:fill="D9D9D9" w:themeFill="background1" w:themeFillShade="D9"/>
            <w:vAlign w:val="center"/>
          </w:tcPr>
          <w:p w:rsidR="00CB0A85" w:rsidRDefault="006E5CE3">
            <w:pPr>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CB0A85">
        <w:tc>
          <w:tcPr>
            <w:tcW w:w="792" w:type="dxa"/>
            <w:shd w:val="clear" w:color="auto" w:fill="auto"/>
            <w:vAlign w:val="center"/>
          </w:tcPr>
          <w:p w:rsidR="00CB0A85" w:rsidRDefault="00CB0A85">
            <w:pPr>
              <w:spacing w:after="0" w:line="240" w:lineRule="auto"/>
              <w:jc w:val="center"/>
              <w:rPr>
                <w:rFonts w:asciiTheme="majorBidi" w:hAnsiTheme="majorBidi" w:cstheme="majorBidi"/>
                <w:b/>
                <w:bCs/>
                <w:sz w:val="24"/>
                <w:szCs w:val="24"/>
                <w:rtl/>
                <w:lang w:bidi="ar-JO"/>
              </w:rPr>
            </w:pPr>
          </w:p>
        </w:tc>
        <w:tc>
          <w:tcPr>
            <w:tcW w:w="8803" w:type="dxa"/>
            <w:shd w:val="clear" w:color="auto" w:fill="auto"/>
            <w:vAlign w:val="center"/>
          </w:tcPr>
          <w:p w:rsidR="00CB0A85" w:rsidRDefault="00CB0A85">
            <w:pPr>
              <w:spacing w:after="0" w:line="240" w:lineRule="auto"/>
              <w:jc w:val="center"/>
              <w:rPr>
                <w:rFonts w:asciiTheme="majorBidi" w:hAnsiTheme="majorBidi" w:cstheme="majorBidi"/>
                <w:b/>
                <w:bCs/>
                <w:sz w:val="24"/>
                <w:szCs w:val="24"/>
                <w:rtl/>
                <w:lang w:bidi="ar-JO"/>
              </w:rPr>
            </w:pPr>
          </w:p>
        </w:tc>
      </w:tr>
      <w:tr w:rsidR="00CB0A85">
        <w:tc>
          <w:tcPr>
            <w:tcW w:w="792" w:type="dxa"/>
            <w:shd w:val="clear" w:color="auto" w:fill="auto"/>
            <w:vAlign w:val="center"/>
          </w:tcPr>
          <w:p w:rsidR="00CB0A85" w:rsidRDefault="00CB0A85">
            <w:pPr>
              <w:spacing w:after="0" w:line="240" w:lineRule="auto"/>
              <w:jc w:val="center"/>
              <w:rPr>
                <w:rFonts w:asciiTheme="majorBidi" w:hAnsiTheme="majorBidi" w:cstheme="majorBidi"/>
                <w:b/>
                <w:bCs/>
                <w:sz w:val="24"/>
                <w:szCs w:val="24"/>
                <w:rtl/>
                <w:lang w:bidi="ar-JO"/>
              </w:rPr>
            </w:pPr>
          </w:p>
        </w:tc>
        <w:tc>
          <w:tcPr>
            <w:tcW w:w="8803" w:type="dxa"/>
            <w:shd w:val="clear" w:color="auto" w:fill="auto"/>
            <w:vAlign w:val="center"/>
          </w:tcPr>
          <w:p w:rsidR="00CB0A85" w:rsidRDefault="00CB0A85">
            <w:pPr>
              <w:spacing w:after="0" w:line="240" w:lineRule="auto"/>
              <w:jc w:val="center"/>
              <w:rPr>
                <w:rFonts w:asciiTheme="majorBidi" w:hAnsiTheme="majorBidi" w:cstheme="majorBidi"/>
                <w:b/>
                <w:bCs/>
                <w:sz w:val="24"/>
                <w:szCs w:val="24"/>
                <w:rtl/>
                <w:lang w:bidi="ar-JO"/>
              </w:rPr>
            </w:pPr>
          </w:p>
        </w:tc>
      </w:tr>
      <w:tr w:rsidR="00CB0A85">
        <w:tc>
          <w:tcPr>
            <w:tcW w:w="792" w:type="dxa"/>
            <w:shd w:val="clear" w:color="auto" w:fill="auto"/>
            <w:vAlign w:val="center"/>
          </w:tcPr>
          <w:p w:rsidR="00CB0A85" w:rsidRDefault="00CB0A85">
            <w:pPr>
              <w:spacing w:after="0" w:line="240" w:lineRule="auto"/>
              <w:jc w:val="center"/>
              <w:rPr>
                <w:rFonts w:asciiTheme="majorBidi" w:hAnsiTheme="majorBidi" w:cstheme="majorBidi"/>
                <w:b/>
                <w:bCs/>
                <w:sz w:val="24"/>
                <w:szCs w:val="24"/>
                <w:rtl/>
                <w:lang w:bidi="ar-JO"/>
              </w:rPr>
            </w:pPr>
          </w:p>
        </w:tc>
        <w:tc>
          <w:tcPr>
            <w:tcW w:w="8803" w:type="dxa"/>
            <w:shd w:val="clear" w:color="auto" w:fill="auto"/>
            <w:vAlign w:val="center"/>
          </w:tcPr>
          <w:p w:rsidR="00CB0A85" w:rsidRDefault="00CB0A85">
            <w:pPr>
              <w:spacing w:after="0" w:line="240" w:lineRule="auto"/>
              <w:jc w:val="center"/>
              <w:rPr>
                <w:rFonts w:asciiTheme="majorBidi" w:hAnsiTheme="majorBidi" w:cstheme="majorBidi"/>
                <w:b/>
                <w:bCs/>
                <w:sz w:val="24"/>
                <w:szCs w:val="24"/>
                <w:rtl/>
                <w:lang w:bidi="ar-JO"/>
              </w:rPr>
            </w:pPr>
          </w:p>
        </w:tc>
      </w:tr>
      <w:tr w:rsidR="00CB0A85">
        <w:tc>
          <w:tcPr>
            <w:tcW w:w="792" w:type="dxa"/>
            <w:shd w:val="clear" w:color="auto" w:fill="auto"/>
            <w:vAlign w:val="center"/>
          </w:tcPr>
          <w:p w:rsidR="00CB0A85" w:rsidRDefault="00CB0A85">
            <w:pPr>
              <w:spacing w:after="0" w:line="240" w:lineRule="auto"/>
              <w:jc w:val="center"/>
              <w:rPr>
                <w:rFonts w:asciiTheme="majorBidi" w:hAnsiTheme="majorBidi" w:cstheme="majorBidi"/>
                <w:b/>
                <w:bCs/>
                <w:sz w:val="24"/>
                <w:szCs w:val="24"/>
                <w:rtl/>
                <w:lang w:bidi="ar-JO"/>
              </w:rPr>
            </w:pPr>
          </w:p>
        </w:tc>
        <w:tc>
          <w:tcPr>
            <w:tcW w:w="8803" w:type="dxa"/>
            <w:shd w:val="clear" w:color="auto" w:fill="auto"/>
            <w:vAlign w:val="center"/>
          </w:tcPr>
          <w:p w:rsidR="00CB0A85" w:rsidRDefault="00CB0A85">
            <w:pPr>
              <w:spacing w:after="0" w:line="240" w:lineRule="auto"/>
              <w:jc w:val="center"/>
              <w:rPr>
                <w:rFonts w:asciiTheme="majorBidi" w:hAnsiTheme="majorBidi" w:cstheme="majorBidi"/>
                <w:b/>
                <w:bCs/>
                <w:sz w:val="24"/>
                <w:szCs w:val="24"/>
                <w:rtl/>
                <w:lang w:bidi="ar-JO"/>
              </w:rPr>
            </w:pPr>
          </w:p>
        </w:tc>
      </w:tr>
      <w:tr w:rsidR="00CB0A85">
        <w:tc>
          <w:tcPr>
            <w:tcW w:w="792" w:type="dxa"/>
            <w:shd w:val="clear" w:color="auto" w:fill="auto"/>
            <w:vAlign w:val="center"/>
          </w:tcPr>
          <w:p w:rsidR="00CB0A85" w:rsidRDefault="00CB0A85">
            <w:pPr>
              <w:spacing w:after="0" w:line="240" w:lineRule="auto"/>
              <w:jc w:val="center"/>
              <w:rPr>
                <w:rFonts w:asciiTheme="majorBidi" w:hAnsiTheme="majorBidi" w:cstheme="majorBidi"/>
                <w:b/>
                <w:bCs/>
                <w:sz w:val="24"/>
                <w:szCs w:val="24"/>
                <w:rtl/>
                <w:lang w:bidi="ar-JO"/>
              </w:rPr>
            </w:pPr>
          </w:p>
        </w:tc>
        <w:tc>
          <w:tcPr>
            <w:tcW w:w="8803" w:type="dxa"/>
            <w:shd w:val="clear" w:color="auto" w:fill="auto"/>
            <w:vAlign w:val="center"/>
          </w:tcPr>
          <w:p w:rsidR="00CB0A85" w:rsidRDefault="00CB0A85">
            <w:pPr>
              <w:spacing w:after="0" w:line="240" w:lineRule="auto"/>
              <w:jc w:val="center"/>
              <w:rPr>
                <w:rFonts w:asciiTheme="majorBidi" w:hAnsiTheme="majorBidi" w:cstheme="majorBidi"/>
                <w:b/>
                <w:bCs/>
                <w:sz w:val="24"/>
                <w:szCs w:val="24"/>
                <w:rtl/>
                <w:lang w:bidi="ar-JO"/>
              </w:rPr>
            </w:pPr>
          </w:p>
        </w:tc>
      </w:tr>
      <w:tr w:rsidR="00CB0A85">
        <w:tc>
          <w:tcPr>
            <w:tcW w:w="792" w:type="dxa"/>
            <w:shd w:val="clear" w:color="auto" w:fill="auto"/>
            <w:vAlign w:val="center"/>
          </w:tcPr>
          <w:p w:rsidR="00CB0A85" w:rsidRDefault="00CB0A85">
            <w:pPr>
              <w:spacing w:after="0" w:line="240" w:lineRule="auto"/>
              <w:jc w:val="center"/>
              <w:rPr>
                <w:rFonts w:asciiTheme="majorBidi" w:hAnsiTheme="majorBidi" w:cstheme="majorBidi"/>
                <w:b/>
                <w:bCs/>
                <w:sz w:val="24"/>
                <w:szCs w:val="24"/>
                <w:rtl/>
                <w:lang w:bidi="ar-JO"/>
              </w:rPr>
            </w:pPr>
          </w:p>
        </w:tc>
        <w:tc>
          <w:tcPr>
            <w:tcW w:w="8803" w:type="dxa"/>
            <w:shd w:val="clear" w:color="auto" w:fill="auto"/>
            <w:vAlign w:val="center"/>
          </w:tcPr>
          <w:p w:rsidR="00CB0A85" w:rsidRDefault="00CB0A85">
            <w:pPr>
              <w:spacing w:after="0" w:line="240" w:lineRule="auto"/>
              <w:jc w:val="center"/>
              <w:rPr>
                <w:rFonts w:asciiTheme="majorBidi" w:hAnsiTheme="majorBidi" w:cstheme="majorBidi"/>
                <w:b/>
                <w:bCs/>
                <w:sz w:val="24"/>
                <w:szCs w:val="24"/>
                <w:rtl/>
                <w:lang w:bidi="ar-JO"/>
              </w:rPr>
            </w:pPr>
          </w:p>
        </w:tc>
      </w:tr>
    </w:tbl>
    <w:p w:rsidR="00CB0A85" w:rsidRDefault="00CB0A85">
      <w:pPr>
        <w:pStyle w:val="ListParagraph"/>
        <w:ind w:left="-112"/>
        <w:jc w:val="center"/>
        <w:rPr>
          <w:rFonts w:asciiTheme="majorBidi" w:hAnsiTheme="majorBidi" w:cstheme="majorBidi"/>
          <w:b/>
          <w:bCs/>
          <w:rtl/>
          <w:lang w:bidi="ar-JO"/>
        </w:rPr>
      </w:pPr>
    </w:p>
    <w:p w:rsidR="00CB0A85" w:rsidRDefault="00CB0A85">
      <w:pPr>
        <w:pStyle w:val="ListParagraph"/>
        <w:ind w:left="-112"/>
        <w:jc w:val="center"/>
        <w:rPr>
          <w:rFonts w:asciiTheme="majorBidi" w:hAnsiTheme="majorBidi" w:cstheme="majorBidi"/>
          <w:b/>
          <w:bCs/>
          <w:sz w:val="28"/>
          <w:szCs w:val="28"/>
          <w:rtl/>
        </w:rPr>
      </w:pPr>
    </w:p>
    <w:p w:rsidR="00CB0A85" w:rsidRDefault="006E5CE3">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سلم تقييم أداء متطلب تقييم مخرجات تعلم البرنامج في المادة</w:t>
      </w:r>
    </w:p>
    <w:tbl>
      <w:tblPr>
        <w:tblStyle w:val="TableGrid"/>
        <w:bidiVisual/>
        <w:tblW w:w="9555" w:type="dxa"/>
        <w:tblInd w:w="-600"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CB0A85">
        <w:tc>
          <w:tcPr>
            <w:tcW w:w="9555" w:type="dxa"/>
          </w:tcPr>
          <w:p w:rsidR="00CB0A85" w:rsidRDefault="00CB0A85">
            <w:pPr>
              <w:spacing w:after="0" w:line="240" w:lineRule="auto"/>
              <w:rPr>
                <w:rFonts w:asciiTheme="majorBidi" w:hAnsiTheme="majorBidi" w:cstheme="majorBidi"/>
                <w:b/>
                <w:bCs/>
                <w:sz w:val="28"/>
                <w:szCs w:val="28"/>
                <w:rtl/>
                <w:lang w:bidi="ar-JO"/>
              </w:rPr>
            </w:pPr>
          </w:p>
          <w:p w:rsidR="00CB0A85" w:rsidRDefault="00CB0A85">
            <w:pPr>
              <w:spacing w:after="0" w:line="240" w:lineRule="auto"/>
              <w:rPr>
                <w:rFonts w:asciiTheme="majorBidi" w:hAnsiTheme="majorBidi" w:cstheme="majorBidi"/>
                <w:b/>
                <w:bCs/>
                <w:sz w:val="28"/>
                <w:szCs w:val="28"/>
                <w:rtl/>
                <w:lang w:bidi="ar-JO"/>
              </w:rPr>
            </w:pPr>
          </w:p>
          <w:p w:rsidR="00CB0A85" w:rsidRDefault="00CB0A85">
            <w:pPr>
              <w:spacing w:after="0" w:line="240" w:lineRule="auto"/>
              <w:rPr>
                <w:rFonts w:asciiTheme="majorBidi" w:hAnsiTheme="majorBidi" w:cstheme="majorBidi"/>
                <w:b/>
                <w:bCs/>
                <w:sz w:val="28"/>
                <w:szCs w:val="28"/>
                <w:rtl/>
                <w:lang w:bidi="ar-JO"/>
              </w:rPr>
            </w:pPr>
          </w:p>
          <w:p w:rsidR="00CB0A85" w:rsidRDefault="00CB0A85">
            <w:pPr>
              <w:spacing w:after="0" w:line="240" w:lineRule="auto"/>
              <w:rPr>
                <w:rFonts w:asciiTheme="majorBidi" w:hAnsiTheme="majorBidi" w:cstheme="majorBidi"/>
                <w:b/>
                <w:bCs/>
                <w:sz w:val="28"/>
                <w:szCs w:val="28"/>
                <w:rtl/>
                <w:lang w:bidi="ar-JO"/>
              </w:rPr>
            </w:pPr>
          </w:p>
          <w:p w:rsidR="00CB0A85" w:rsidRDefault="00CB0A85">
            <w:pPr>
              <w:spacing w:after="0" w:line="240" w:lineRule="auto"/>
              <w:rPr>
                <w:rFonts w:asciiTheme="majorBidi" w:hAnsiTheme="majorBidi" w:cstheme="majorBidi"/>
                <w:b/>
                <w:bCs/>
                <w:sz w:val="28"/>
                <w:szCs w:val="28"/>
                <w:lang w:bidi="ar-JO"/>
              </w:rPr>
            </w:pPr>
          </w:p>
          <w:p w:rsidR="00CB0A85" w:rsidRDefault="00CB0A85">
            <w:pPr>
              <w:spacing w:after="0" w:line="240" w:lineRule="auto"/>
              <w:rPr>
                <w:rFonts w:asciiTheme="majorBidi" w:hAnsiTheme="majorBidi" w:cstheme="majorBidi"/>
                <w:b/>
                <w:bCs/>
                <w:sz w:val="28"/>
                <w:szCs w:val="28"/>
                <w:rtl/>
                <w:lang w:bidi="ar-JO"/>
              </w:rPr>
            </w:pPr>
          </w:p>
        </w:tc>
      </w:tr>
    </w:tbl>
    <w:p w:rsidR="00CB0A85" w:rsidRDefault="00CB0A85">
      <w:pPr>
        <w:pStyle w:val="ListParagraph"/>
        <w:ind w:left="-112"/>
        <w:jc w:val="center"/>
        <w:rPr>
          <w:rFonts w:asciiTheme="majorBidi" w:hAnsiTheme="majorBidi" w:cstheme="majorBidi"/>
          <w:b/>
          <w:bCs/>
          <w:sz w:val="28"/>
          <w:szCs w:val="28"/>
          <w:rtl/>
        </w:rPr>
      </w:pPr>
    </w:p>
    <w:p w:rsidR="00CB0A85" w:rsidRDefault="00CB0A85">
      <w:pPr>
        <w:rPr>
          <w:rFonts w:asciiTheme="majorBidi" w:hAnsiTheme="majorBidi" w:cstheme="majorBidi"/>
          <w:b/>
          <w:bCs/>
          <w:sz w:val="18"/>
          <w:szCs w:val="18"/>
          <w:rtl/>
          <w:lang w:bidi="ar-JO"/>
        </w:rPr>
      </w:pPr>
    </w:p>
    <w:sectPr w:rsidR="00CB0A85">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E3" w:rsidRDefault="006E5CE3">
      <w:pPr>
        <w:spacing w:line="240" w:lineRule="auto"/>
      </w:pPr>
      <w:r>
        <w:separator/>
      </w:r>
    </w:p>
  </w:endnote>
  <w:endnote w:type="continuationSeparator" w:id="0">
    <w:p w:rsidR="006E5CE3" w:rsidRDefault="006E5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default"/>
    <w:sig w:usb0="E10022FF" w:usb1="C000E47F" w:usb2="00000029" w:usb3="00000000" w:csb0="200001DF" w:csb1="20000000"/>
  </w:font>
  <w:font w:name="MS Mincho">
    <w:altName w:val="ＭＳ 明朝"/>
    <w:panose1 w:val="02020609040205080304"/>
    <w:charset w:val="80"/>
    <w:family w:val="modern"/>
    <w:pitch w:val="fixed"/>
    <w:sig w:usb0="E00002FF" w:usb1="6AC7FDFB" w:usb2="00000012" w:usb3="00000000" w:csb0="0002009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E3" w:rsidRDefault="006E5CE3">
      <w:pPr>
        <w:spacing w:after="0"/>
      </w:pPr>
      <w:r>
        <w:separator/>
      </w:r>
    </w:p>
  </w:footnote>
  <w:footnote w:type="continuationSeparator" w:id="0">
    <w:p w:rsidR="006E5CE3" w:rsidRDefault="006E5C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8D7"/>
    <w:multiLevelType w:val="multilevel"/>
    <w:tmpl w:val="267178D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31A77F38"/>
    <w:multiLevelType w:val="multilevel"/>
    <w:tmpl w:val="31A77F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BAB449F"/>
    <w:multiLevelType w:val="multilevel"/>
    <w:tmpl w:val="3BAB44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FC65FC0"/>
    <w:multiLevelType w:val="multilevel"/>
    <w:tmpl w:val="3FC65F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0510CA8"/>
    <w:multiLevelType w:val="multilevel"/>
    <w:tmpl w:val="50510CA8"/>
    <w:lvl w:ilvl="0">
      <w:start w:val="1"/>
      <w:numFmt w:val="bullet"/>
      <w:lvlText w:val=""/>
      <w:lvlJc w:val="left"/>
      <w:pPr>
        <w:tabs>
          <w:tab w:val="left" w:pos="1170"/>
        </w:tabs>
        <w:ind w:left="1170" w:hanging="360"/>
      </w:pPr>
      <w:rPr>
        <w:rFonts w:ascii="Symbol" w:hAnsi="Symbol" w:hint="default"/>
        <w:b/>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nsid w:val="51AF6F44"/>
    <w:multiLevelType w:val="multilevel"/>
    <w:tmpl w:val="51AF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56C5F05"/>
    <w:multiLevelType w:val="multilevel"/>
    <w:tmpl w:val="556C5F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A850FC6"/>
    <w:multiLevelType w:val="multilevel"/>
    <w:tmpl w:val="7A850F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D3DE6"/>
    <w:rsid w:val="000D5B2C"/>
    <w:rsid w:val="00117AE3"/>
    <w:rsid w:val="0016032F"/>
    <w:rsid w:val="00173F09"/>
    <w:rsid w:val="002A65E6"/>
    <w:rsid w:val="00341D5E"/>
    <w:rsid w:val="00342E26"/>
    <w:rsid w:val="00377E83"/>
    <w:rsid w:val="003C54B9"/>
    <w:rsid w:val="003C7A42"/>
    <w:rsid w:val="00405253"/>
    <w:rsid w:val="004D2CAB"/>
    <w:rsid w:val="004E5BD3"/>
    <w:rsid w:val="00573065"/>
    <w:rsid w:val="00573FEB"/>
    <w:rsid w:val="005A249B"/>
    <w:rsid w:val="006E5CE3"/>
    <w:rsid w:val="00820689"/>
    <w:rsid w:val="00837C67"/>
    <w:rsid w:val="00897E6E"/>
    <w:rsid w:val="0090144D"/>
    <w:rsid w:val="009F4B11"/>
    <w:rsid w:val="00A371C5"/>
    <w:rsid w:val="00A81A12"/>
    <w:rsid w:val="00B708D5"/>
    <w:rsid w:val="00BB08F0"/>
    <w:rsid w:val="00C4136D"/>
    <w:rsid w:val="00C63845"/>
    <w:rsid w:val="00CB0A85"/>
    <w:rsid w:val="00DD723E"/>
    <w:rsid w:val="00DE2F08"/>
    <w:rsid w:val="00EA3D83"/>
    <w:rsid w:val="00EF11D9"/>
    <w:rsid w:val="00F716FC"/>
    <w:rsid w:val="1A394628"/>
    <w:rsid w:val="26513F38"/>
    <w:rsid w:val="2F651E58"/>
    <w:rsid w:val="4E636916"/>
    <w:rsid w:val="72CA11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Indent">
    <w:name w:val="Body Text Indent"/>
    <w:basedOn w:val="Normal"/>
    <w:link w:val="BodyTextIndentChar"/>
    <w:uiPriority w:val="99"/>
    <w:qFormat/>
    <w:pPr>
      <w:bidi/>
      <w:spacing w:after="0" w:line="240" w:lineRule="auto"/>
      <w:ind w:left="180"/>
      <w:jc w:val="both"/>
    </w:pPr>
    <w:rPr>
      <w:rFonts w:ascii="Times New Roman" w:eastAsia="MS Mincho" w:hAnsi="Times New Roman" w:cs="Andalus"/>
      <w:sz w:val="32"/>
      <w:szCs w:val="32"/>
    </w:rPr>
  </w:style>
  <w:style w:type="paragraph" w:styleId="Footer">
    <w:name w:val="footer"/>
    <w:basedOn w:val="Normal"/>
    <w:link w:val="FooterChar"/>
    <w:uiPriority w:val="99"/>
    <w:unhideWhenUsed/>
    <w:qFormat/>
    <w:pPr>
      <w:tabs>
        <w:tab w:val="center" w:pos="4320"/>
        <w:tab w:val="right" w:pos="8640"/>
      </w:tabs>
      <w:spacing w:after="0" w:line="240" w:lineRule="auto"/>
    </w:pPr>
  </w:style>
  <w:style w:type="paragraph" w:styleId="Header">
    <w:name w:val="header"/>
    <w:basedOn w:val="Normal"/>
    <w:link w:val="HeaderChar"/>
    <w:uiPriority w:val="99"/>
    <w:unhideWhenUsed/>
    <w:qFormat/>
    <w:pPr>
      <w:tabs>
        <w:tab w:val="center" w:pos="4320"/>
        <w:tab w:val="right" w:pos="8640"/>
      </w:tabs>
      <w:spacing w:after="0" w:line="240" w:lineRule="auto"/>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99"/>
    <w:qFormat/>
    <w:pPr>
      <w:bidi/>
      <w:spacing w:after="160" w:line="259" w:lineRule="auto"/>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BodyTextIndentChar">
    <w:name w:val="Body Text Indent Char"/>
    <w:basedOn w:val="DefaultParagraphFont"/>
    <w:link w:val="BodyTextIndent"/>
    <w:uiPriority w:val="99"/>
    <w:qFormat/>
    <w:rPr>
      <w:rFonts w:ascii="Times New Roman" w:eastAsia="MS Mincho" w:hAnsi="Times New Roman" w:cs="Andalu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Indent">
    <w:name w:val="Body Text Indent"/>
    <w:basedOn w:val="Normal"/>
    <w:link w:val="BodyTextIndentChar"/>
    <w:uiPriority w:val="99"/>
    <w:qFormat/>
    <w:pPr>
      <w:bidi/>
      <w:spacing w:after="0" w:line="240" w:lineRule="auto"/>
      <w:ind w:left="180"/>
      <w:jc w:val="both"/>
    </w:pPr>
    <w:rPr>
      <w:rFonts w:ascii="Times New Roman" w:eastAsia="MS Mincho" w:hAnsi="Times New Roman" w:cs="Andalus"/>
      <w:sz w:val="32"/>
      <w:szCs w:val="32"/>
    </w:rPr>
  </w:style>
  <w:style w:type="paragraph" w:styleId="Footer">
    <w:name w:val="footer"/>
    <w:basedOn w:val="Normal"/>
    <w:link w:val="FooterChar"/>
    <w:uiPriority w:val="99"/>
    <w:unhideWhenUsed/>
    <w:qFormat/>
    <w:pPr>
      <w:tabs>
        <w:tab w:val="center" w:pos="4320"/>
        <w:tab w:val="right" w:pos="8640"/>
      </w:tabs>
      <w:spacing w:after="0" w:line="240" w:lineRule="auto"/>
    </w:pPr>
  </w:style>
  <w:style w:type="paragraph" w:styleId="Header">
    <w:name w:val="header"/>
    <w:basedOn w:val="Normal"/>
    <w:link w:val="HeaderChar"/>
    <w:uiPriority w:val="99"/>
    <w:unhideWhenUsed/>
    <w:qFormat/>
    <w:pPr>
      <w:tabs>
        <w:tab w:val="center" w:pos="4320"/>
        <w:tab w:val="right" w:pos="8640"/>
      </w:tabs>
      <w:spacing w:after="0" w:line="240" w:lineRule="auto"/>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99"/>
    <w:qFormat/>
    <w:pPr>
      <w:bidi/>
      <w:spacing w:after="160" w:line="259" w:lineRule="auto"/>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BodyTextIndentChar">
    <w:name w:val="Body Text Indent Char"/>
    <w:basedOn w:val="DefaultParagraphFont"/>
    <w:link w:val="BodyTextIndent"/>
    <w:uiPriority w:val="99"/>
    <w:qFormat/>
    <w:rPr>
      <w:rFonts w:ascii="Times New Roman" w:eastAsia="MS Mincho" w:hAnsi="Times New Roman" w:cs="Andalu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Sana'a Al-Kawaldeh</cp:lastModifiedBy>
  <cp:revision>2</cp:revision>
  <cp:lastPrinted>2021-05-05T07:50:00Z</cp:lastPrinted>
  <dcterms:created xsi:type="dcterms:W3CDTF">2023-03-28T09:44:00Z</dcterms:created>
  <dcterms:modified xsi:type="dcterms:W3CDTF">2023-03-28T09:44:00Z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2E0E0776CBE64E1D98DFA51E8143676C</vt:lpwstr>
  </property>
</Properties>
</file>